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4B" w:rsidRDefault="00CE204B" w:rsidP="00CE204B">
      <w:pPr>
        <w:widowControl w:val="0"/>
        <w:autoSpaceDE w:val="0"/>
        <w:autoSpaceDN w:val="0"/>
        <w:adjustRightInd w:val="0"/>
        <w:rPr>
          <w:rFonts w:ascii="Calibri" w:hAnsi="Calibri" w:cs="Calibri"/>
          <w:b/>
          <w:bCs/>
          <w:sz w:val="28"/>
          <w:szCs w:val="28"/>
          <w:u w:val="single"/>
        </w:rPr>
      </w:pPr>
      <w:r w:rsidRPr="00DF0D9E">
        <w:rPr>
          <w:rFonts w:ascii="Capture it" w:hAnsi="Capture it"/>
          <w:noProof/>
          <w:color w:val="0099CC"/>
        </w:rPr>
        <w:drawing>
          <wp:anchor distT="0" distB="0" distL="114300" distR="114300" simplePos="0" relativeHeight="251659264" behindDoc="0" locked="0" layoutInCell="1" allowOverlap="1" wp14:anchorId="4A128168" wp14:editId="42FB4700">
            <wp:simplePos x="0" y="0"/>
            <wp:positionH relativeFrom="margin">
              <wp:posOffset>440690</wp:posOffset>
            </wp:positionH>
            <wp:positionV relativeFrom="margin">
              <wp:posOffset>-370205</wp:posOffset>
            </wp:positionV>
            <wp:extent cx="4761865" cy="1441450"/>
            <wp:effectExtent l="0" t="0" r="635" b="6350"/>
            <wp:wrapSquare wrapText="bothSides"/>
            <wp:docPr id="1" name="Picture 1" descr="Mountianeerin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ianeerin final-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1865" cy="1441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204B" w:rsidRDefault="00CE204B" w:rsidP="00CE204B">
      <w:pPr>
        <w:widowControl w:val="0"/>
        <w:autoSpaceDE w:val="0"/>
        <w:autoSpaceDN w:val="0"/>
        <w:adjustRightInd w:val="0"/>
        <w:rPr>
          <w:rFonts w:ascii="Arial" w:hAnsi="Arial" w:cs="Arial"/>
          <w:b/>
          <w:bCs/>
          <w:sz w:val="28"/>
          <w:szCs w:val="28"/>
          <w:u w:val="single"/>
        </w:rPr>
      </w:pPr>
    </w:p>
    <w:p w:rsidR="00CE204B" w:rsidRDefault="00CE204B" w:rsidP="00CE204B">
      <w:pPr>
        <w:widowControl w:val="0"/>
        <w:autoSpaceDE w:val="0"/>
        <w:autoSpaceDN w:val="0"/>
        <w:adjustRightInd w:val="0"/>
        <w:rPr>
          <w:rFonts w:ascii="Arial" w:hAnsi="Arial" w:cs="Arial"/>
          <w:b/>
          <w:bCs/>
          <w:sz w:val="28"/>
          <w:szCs w:val="28"/>
          <w:u w:val="single"/>
        </w:rPr>
      </w:pPr>
    </w:p>
    <w:p w:rsidR="00CE204B" w:rsidRDefault="00CE204B" w:rsidP="00CE204B">
      <w:pPr>
        <w:widowControl w:val="0"/>
        <w:autoSpaceDE w:val="0"/>
        <w:autoSpaceDN w:val="0"/>
        <w:adjustRightInd w:val="0"/>
        <w:rPr>
          <w:rFonts w:ascii="Century Gothic" w:hAnsi="Century Gothic" w:cs="Arial"/>
          <w:b/>
          <w:bCs/>
          <w:sz w:val="28"/>
          <w:szCs w:val="28"/>
          <w:u w:val="single"/>
        </w:rPr>
      </w:pPr>
    </w:p>
    <w:p w:rsidR="00CE204B" w:rsidRDefault="00CE204B" w:rsidP="00CE204B">
      <w:pPr>
        <w:widowControl w:val="0"/>
        <w:autoSpaceDE w:val="0"/>
        <w:autoSpaceDN w:val="0"/>
        <w:adjustRightInd w:val="0"/>
        <w:rPr>
          <w:rFonts w:ascii="Century Gothic" w:hAnsi="Century Gothic" w:cs="Arial"/>
          <w:b/>
          <w:bCs/>
          <w:szCs w:val="28"/>
          <w:u w:val="single"/>
        </w:rPr>
      </w:pPr>
    </w:p>
    <w:p w:rsidR="00CE204B" w:rsidRDefault="00CE204B" w:rsidP="00CE204B">
      <w:pPr>
        <w:widowControl w:val="0"/>
        <w:autoSpaceDE w:val="0"/>
        <w:autoSpaceDN w:val="0"/>
        <w:adjustRightInd w:val="0"/>
        <w:rPr>
          <w:rFonts w:ascii="Century Gothic" w:hAnsi="Century Gothic" w:cs="Arial"/>
          <w:b/>
          <w:bCs/>
          <w:szCs w:val="28"/>
          <w:u w:val="single"/>
        </w:rPr>
      </w:pPr>
    </w:p>
    <w:p w:rsidR="00CE204B" w:rsidRDefault="00CE204B" w:rsidP="00CE204B">
      <w:pPr>
        <w:widowControl w:val="0"/>
        <w:autoSpaceDE w:val="0"/>
        <w:autoSpaceDN w:val="0"/>
        <w:adjustRightInd w:val="0"/>
        <w:rPr>
          <w:rFonts w:ascii="Century Gothic" w:hAnsi="Century Gothic" w:cs="Arial"/>
          <w:b/>
          <w:bCs/>
          <w:szCs w:val="28"/>
          <w:u w:val="single"/>
        </w:rPr>
      </w:pPr>
    </w:p>
    <w:p w:rsidR="00CE204B" w:rsidRPr="00863833" w:rsidRDefault="00CE204B" w:rsidP="00CE204B">
      <w:pPr>
        <w:widowControl w:val="0"/>
        <w:autoSpaceDE w:val="0"/>
        <w:autoSpaceDN w:val="0"/>
        <w:adjustRightInd w:val="0"/>
        <w:rPr>
          <w:rFonts w:ascii="Century Gothic" w:hAnsi="Century Gothic" w:cs="Arial"/>
          <w:b/>
          <w:bCs/>
          <w:szCs w:val="28"/>
          <w:u w:val="single"/>
        </w:rPr>
      </w:pPr>
      <w:r>
        <w:rPr>
          <w:rFonts w:ascii="Century Gothic" w:hAnsi="Century Gothic" w:cs="Arial"/>
          <w:b/>
          <w:bCs/>
          <w:szCs w:val="28"/>
          <w:u w:val="single"/>
        </w:rPr>
        <w:t xml:space="preserve">Three Peaks 24 Hour </w:t>
      </w:r>
      <w:r w:rsidRPr="00863833">
        <w:rPr>
          <w:rFonts w:ascii="Century Gothic" w:hAnsi="Century Gothic" w:cs="Arial"/>
          <w:b/>
          <w:bCs/>
          <w:szCs w:val="28"/>
          <w:u w:val="single"/>
        </w:rPr>
        <w:t>Challenge Itinerary (Example)</w:t>
      </w:r>
    </w:p>
    <w:p w:rsidR="00CE204B" w:rsidRPr="007664FB" w:rsidRDefault="00CE204B" w:rsidP="00CE204B">
      <w:pPr>
        <w:autoSpaceDE w:val="0"/>
        <w:autoSpaceDN w:val="0"/>
        <w:adjustRightInd w:val="0"/>
        <w:rPr>
          <w:rFonts w:ascii="Arial" w:hAnsi="Arial" w:cs="Arial"/>
          <w:b/>
          <w:bCs/>
        </w:rPr>
      </w:pPr>
    </w:p>
    <w:p w:rsidR="00CE204B" w:rsidRPr="00E227F9" w:rsidRDefault="00CE204B" w:rsidP="00CE204B">
      <w:pPr>
        <w:ind w:right="850"/>
        <w:rPr>
          <w:rFonts w:ascii="Arial" w:hAnsi="Arial" w:cs="Arial"/>
          <w:szCs w:val="20"/>
          <w:u w:val="single"/>
        </w:rPr>
      </w:pPr>
      <w:r w:rsidRPr="00E227F9">
        <w:rPr>
          <w:rFonts w:ascii="Arial" w:hAnsi="Arial" w:cs="Arial"/>
          <w:szCs w:val="20"/>
          <w:u w:val="single"/>
        </w:rPr>
        <w:t>Friday 21</w:t>
      </w:r>
      <w:r w:rsidRPr="00E227F9">
        <w:rPr>
          <w:rFonts w:ascii="Arial" w:hAnsi="Arial" w:cs="Arial"/>
          <w:szCs w:val="20"/>
          <w:u w:val="single"/>
          <w:vertAlign w:val="superscript"/>
        </w:rPr>
        <w:t>st</w:t>
      </w:r>
      <w:r w:rsidRPr="00E227F9">
        <w:rPr>
          <w:rFonts w:ascii="Arial" w:hAnsi="Arial" w:cs="Arial"/>
          <w:szCs w:val="20"/>
          <w:u w:val="single"/>
        </w:rPr>
        <w:t xml:space="preserve"> September</w:t>
      </w:r>
    </w:p>
    <w:p w:rsidR="00CE204B" w:rsidRPr="00E227F9" w:rsidRDefault="00CE204B" w:rsidP="00CE204B">
      <w:pPr>
        <w:ind w:right="850"/>
        <w:rPr>
          <w:rFonts w:ascii="Arial" w:hAnsi="Arial" w:cs="Arial"/>
          <w:b/>
          <w:szCs w:val="20"/>
        </w:rPr>
      </w:pPr>
      <w:r w:rsidRPr="00E227F9">
        <w:rPr>
          <w:rFonts w:ascii="Arial" w:hAnsi="Arial" w:cs="Arial"/>
          <w:szCs w:val="20"/>
        </w:rPr>
        <w:t>15:20</w:t>
      </w:r>
      <w:r w:rsidRPr="00E227F9">
        <w:rPr>
          <w:rFonts w:ascii="Arial" w:hAnsi="Arial" w:cs="Arial"/>
          <w:szCs w:val="20"/>
        </w:rPr>
        <w:tab/>
        <w:t>Pick up Glasgow Central Station or/and International Airport</w:t>
      </w:r>
    </w:p>
    <w:p w:rsidR="00CE204B" w:rsidRPr="00E227F9" w:rsidRDefault="00CE204B" w:rsidP="00CE204B">
      <w:pPr>
        <w:ind w:right="850"/>
        <w:rPr>
          <w:rFonts w:ascii="Arial" w:hAnsi="Arial" w:cs="Arial"/>
          <w:szCs w:val="20"/>
        </w:rPr>
      </w:pPr>
      <w:r w:rsidRPr="00E227F9">
        <w:rPr>
          <w:rFonts w:ascii="Arial" w:hAnsi="Arial" w:cs="Arial"/>
          <w:szCs w:val="20"/>
        </w:rPr>
        <w:t xml:space="preserve">15:30 </w:t>
      </w:r>
      <w:r w:rsidRPr="00E227F9">
        <w:rPr>
          <w:rFonts w:ascii="Arial" w:hAnsi="Arial" w:cs="Arial"/>
          <w:szCs w:val="20"/>
        </w:rPr>
        <w:tab/>
        <w:t>Transfer to Hotel/B&amp;B</w:t>
      </w:r>
    </w:p>
    <w:p w:rsidR="00CE204B" w:rsidRPr="00E227F9" w:rsidRDefault="00CE204B" w:rsidP="00CE204B">
      <w:pPr>
        <w:widowControl w:val="0"/>
        <w:autoSpaceDE w:val="0"/>
        <w:autoSpaceDN w:val="0"/>
        <w:adjustRightInd w:val="0"/>
        <w:rPr>
          <w:rFonts w:ascii="Arial" w:hAnsi="Arial" w:cs="Arial"/>
          <w:color w:val="1A1A1A"/>
          <w:szCs w:val="20"/>
          <w:lang w:val="en-US"/>
        </w:rPr>
      </w:pPr>
      <w:r w:rsidRPr="00E227F9">
        <w:rPr>
          <w:rFonts w:ascii="Arial" w:hAnsi="Arial" w:cs="Arial"/>
          <w:szCs w:val="20"/>
        </w:rPr>
        <w:t xml:space="preserve">18:00 </w:t>
      </w:r>
      <w:r w:rsidRPr="00E227F9">
        <w:rPr>
          <w:rFonts w:ascii="Arial" w:hAnsi="Arial" w:cs="Arial"/>
          <w:szCs w:val="20"/>
        </w:rPr>
        <w:tab/>
        <w:t>Arrive at Hotel</w:t>
      </w:r>
    </w:p>
    <w:p w:rsidR="00CE204B" w:rsidRPr="00E227F9" w:rsidRDefault="00CE204B" w:rsidP="00CE204B">
      <w:pPr>
        <w:ind w:right="850"/>
        <w:rPr>
          <w:rFonts w:ascii="Arial" w:hAnsi="Arial" w:cs="Arial"/>
          <w:szCs w:val="20"/>
        </w:rPr>
      </w:pPr>
      <w:r w:rsidRPr="00E227F9">
        <w:rPr>
          <w:rFonts w:ascii="Arial" w:hAnsi="Arial" w:cs="Arial"/>
          <w:szCs w:val="20"/>
        </w:rPr>
        <w:t xml:space="preserve">20:00 </w:t>
      </w:r>
      <w:r w:rsidRPr="00E227F9">
        <w:rPr>
          <w:rFonts w:ascii="Arial" w:hAnsi="Arial" w:cs="Arial"/>
          <w:szCs w:val="20"/>
        </w:rPr>
        <w:tab/>
        <w:t>Challenge Briefing and Q&amp;A session</w:t>
      </w:r>
    </w:p>
    <w:p w:rsidR="00CE204B" w:rsidRPr="00E227F9" w:rsidRDefault="00CE204B" w:rsidP="00CE204B">
      <w:pPr>
        <w:ind w:left="709" w:right="850"/>
        <w:rPr>
          <w:rFonts w:ascii="Arial" w:hAnsi="Arial" w:cs="Arial"/>
          <w:b/>
          <w:szCs w:val="20"/>
        </w:rPr>
      </w:pPr>
    </w:p>
    <w:p w:rsidR="00CE204B" w:rsidRPr="00E227F9" w:rsidRDefault="00CE204B" w:rsidP="00CE204B">
      <w:pPr>
        <w:ind w:right="850"/>
        <w:rPr>
          <w:rFonts w:ascii="Arial" w:hAnsi="Arial" w:cs="Arial"/>
          <w:szCs w:val="20"/>
          <w:u w:val="single"/>
        </w:rPr>
      </w:pPr>
      <w:r w:rsidRPr="00E227F9">
        <w:rPr>
          <w:rFonts w:ascii="Arial" w:hAnsi="Arial" w:cs="Arial"/>
          <w:szCs w:val="20"/>
          <w:u w:val="single"/>
        </w:rPr>
        <w:t>Saturday 22</w:t>
      </w:r>
      <w:r w:rsidRPr="00E227F9">
        <w:rPr>
          <w:rFonts w:ascii="Arial" w:hAnsi="Arial" w:cs="Arial"/>
          <w:szCs w:val="20"/>
          <w:u w:val="single"/>
          <w:vertAlign w:val="superscript"/>
        </w:rPr>
        <w:t>nd</w:t>
      </w:r>
      <w:r w:rsidRPr="00E227F9">
        <w:rPr>
          <w:rFonts w:ascii="Arial" w:hAnsi="Arial" w:cs="Arial"/>
          <w:szCs w:val="20"/>
          <w:u w:val="single"/>
        </w:rPr>
        <w:t xml:space="preserve"> September</w:t>
      </w:r>
    </w:p>
    <w:p w:rsidR="00CE204B" w:rsidRPr="00E227F9" w:rsidRDefault="00CE204B" w:rsidP="00CE204B">
      <w:pPr>
        <w:ind w:right="850"/>
        <w:rPr>
          <w:rFonts w:ascii="Arial" w:hAnsi="Arial" w:cs="Arial"/>
          <w:szCs w:val="20"/>
        </w:rPr>
      </w:pPr>
      <w:r w:rsidRPr="00E227F9">
        <w:rPr>
          <w:rFonts w:ascii="Arial" w:hAnsi="Arial" w:cs="Arial"/>
          <w:szCs w:val="20"/>
        </w:rPr>
        <w:t xml:space="preserve">07:00 </w:t>
      </w:r>
      <w:r w:rsidRPr="00E227F9">
        <w:rPr>
          <w:rFonts w:ascii="Arial" w:hAnsi="Arial" w:cs="Arial"/>
          <w:szCs w:val="20"/>
        </w:rPr>
        <w:tab/>
        <w:t>Breakfast</w:t>
      </w:r>
    </w:p>
    <w:p w:rsidR="00CE204B" w:rsidRPr="00E227F9" w:rsidRDefault="00CE204B" w:rsidP="00CE204B">
      <w:pPr>
        <w:ind w:right="850"/>
        <w:rPr>
          <w:rFonts w:ascii="Arial" w:hAnsi="Arial" w:cs="Arial"/>
          <w:szCs w:val="20"/>
        </w:rPr>
      </w:pPr>
      <w:r w:rsidRPr="00E227F9">
        <w:rPr>
          <w:rFonts w:ascii="Arial" w:hAnsi="Arial" w:cs="Arial"/>
          <w:szCs w:val="20"/>
        </w:rPr>
        <w:t xml:space="preserve">08:00 </w:t>
      </w:r>
      <w:r w:rsidRPr="00E227F9">
        <w:rPr>
          <w:rFonts w:ascii="Arial" w:hAnsi="Arial" w:cs="Arial"/>
          <w:szCs w:val="20"/>
        </w:rPr>
        <w:tab/>
        <w:t>Transfer to Ben Nevis start point and final preparations</w:t>
      </w:r>
    </w:p>
    <w:p w:rsidR="00CE204B" w:rsidRPr="00E227F9" w:rsidRDefault="00CE204B" w:rsidP="00CE204B">
      <w:pPr>
        <w:ind w:right="850"/>
        <w:rPr>
          <w:rFonts w:ascii="Arial" w:hAnsi="Arial" w:cs="Arial"/>
          <w:szCs w:val="20"/>
        </w:rPr>
      </w:pPr>
      <w:r w:rsidRPr="00E227F9">
        <w:rPr>
          <w:rFonts w:ascii="Arial" w:hAnsi="Arial" w:cs="Arial"/>
          <w:szCs w:val="20"/>
        </w:rPr>
        <w:t xml:space="preserve">08:30 </w:t>
      </w:r>
      <w:r w:rsidRPr="00E227F9">
        <w:rPr>
          <w:rFonts w:ascii="Arial" w:hAnsi="Arial" w:cs="Arial"/>
          <w:szCs w:val="20"/>
        </w:rPr>
        <w:tab/>
        <w:t>Start challenge (Begin Ben Nevis)</w:t>
      </w:r>
    </w:p>
    <w:p w:rsidR="00CE204B" w:rsidRPr="00E227F9" w:rsidRDefault="00CE204B" w:rsidP="00CE204B">
      <w:pPr>
        <w:ind w:right="850"/>
        <w:rPr>
          <w:rFonts w:ascii="Arial" w:hAnsi="Arial" w:cs="Arial"/>
          <w:szCs w:val="20"/>
        </w:rPr>
      </w:pPr>
      <w:r w:rsidRPr="00E227F9">
        <w:rPr>
          <w:rFonts w:ascii="Arial" w:hAnsi="Arial" w:cs="Arial"/>
          <w:szCs w:val="20"/>
        </w:rPr>
        <w:t xml:space="preserve">11:30 </w:t>
      </w:r>
      <w:r w:rsidRPr="00E227F9">
        <w:rPr>
          <w:rFonts w:ascii="Arial" w:hAnsi="Arial" w:cs="Arial"/>
          <w:szCs w:val="20"/>
        </w:rPr>
        <w:tab/>
        <w:t>Summit Ben Nevis</w:t>
      </w:r>
    </w:p>
    <w:p w:rsidR="00CE204B" w:rsidRPr="00E227F9" w:rsidRDefault="00CE204B" w:rsidP="00CE204B">
      <w:pPr>
        <w:tabs>
          <w:tab w:val="left" w:pos="10466"/>
        </w:tabs>
        <w:ind w:left="720" w:right="850" w:hanging="720"/>
        <w:rPr>
          <w:rFonts w:ascii="Arial" w:hAnsi="Arial" w:cs="Arial"/>
          <w:szCs w:val="20"/>
        </w:rPr>
      </w:pPr>
      <w:proofErr w:type="gramStart"/>
      <w:r w:rsidRPr="00E227F9">
        <w:rPr>
          <w:rFonts w:ascii="Arial" w:hAnsi="Arial" w:cs="Arial"/>
          <w:szCs w:val="20"/>
        </w:rPr>
        <w:t xml:space="preserve">13:30 </w:t>
      </w:r>
      <w:r w:rsidRPr="00E227F9">
        <w:rPr>
          <w:rFonts w:ascii="Arial" w:hAnsi="Arial" w:cs="Arial"/>
          <w:szCs w:val="20"/>
        </w:rPr>
        <w:tab/>
        <w:t xml:space="preserve">Transfer to </w:t>
      </w:r>
      <w:proofErr w:type="spellStart"/>
      <w:r w:rsidRPr="00E227F9">
        <w:rPr>
          <w:rFonts w:ascii="Arial" w:hAnsi="Arial" w:cs="Arial"/>
          <w:szCs w:val="20"/>
        </w:rPr>
        <w:t>Wasdale</w:t>
      </w:r>
      <w:proofErr w:type="spellEnd"/>
      <w:r w:rsidRPr="00E227F9">
        <w:rPr>
          <w:rFonts w:ascii="Arial" w:hAnsi="Arial" w:cs="Arial"/>
          <w:szCs w:val="20"/>
        </w:rPr>
        <w:t xml:space="preserve"> Head (includes a 45 minute driver rest stop.</w:t>
      </w:r>
      <w:proofErr w:type="gramEnd"/>
      <w:r w:rsidRPr="00E227F9">
        <w:rPr>
          <w:rFonts w:ascii="Arial" w:hAnsi="Arial" w:cs="Arial"/>
          <w:szCs w:val="20"/>
        </w:rPr>
        <w:t xml:space="preserve"> This is </w:t>
      </w:r>
      <w:proofErr w:type="gramStart"/>
      <w:r w:rsidRPr="00E227F9">
        <w:rPr>
          <w:rFonts w:ascii="Arial" w:hAnsi="Arial" w:cs="Arial"/>
          <w:szCs w:val="20"/>
        </w:rPr>
        <w:t>a  VOSA</w:t>
      </w:r>
      <w:proofErr w:type="gramEnd"/>
      <w:r w:rsidRPr="00E227F9">
        <w:rPr>
          <w:rFonts w:ascii="Arial" w:hAnsi="Arial" w:cs="Arial"/>
          <w:szCs w:val="20"/>
        </w:rPr>
        <w:t xml:space="preserve"> legal requirement)</w:t>
      </w:r>
    </w:p>
    <w:p w:rsidR="00CE204B" w:rsidRPr="00E227F9" w:rsidRDefault="00CE204B" w:rsidP="00CE204B">
      <w:pPr>
        <w:ind w:right="850"/>
        <w:rPr>
          <w:rFonts w:ascii="Arial" w:hAnsi="Arial" w:cs="Arial"/>
          <w:szCs w:val="20"/>
        </w:rPr>
      </w:pPr>
      <w:r w:rsidRPr="00E227F9">
        <w:rPr>
          <w:rFonts w:ascii="Arial" w:hAnsi="Arial" w:cs="Arial"/>
          <w:szCs w:val="20"/>
        </w:rPr>
        <w:t xml:space="preserve">20:30 </w:t>
      </w:r>
      <w:r w:rsidRPr="00E227F9">
        <w:rPr>
          <w:rFonts w:ascii="Arial" w:hAnsi="Arial" w:cs="Arial"/>
          <w:szCs w:val="20"/>
        </w:rPr>
        <w:tab/>
        <w:t>Begin Scafell Pike ascent</w:t>
      </w:r>
    </w:p>
    <w:p w:rsidR="00CE204B" w:rsidRPr="00E227F9" w:rsidRDefault="00CE204B" w:rsidP="00CE204B">
      <w:pPr>
        <w:ind w:right="850"/>
        <w:rPr>
          <w:rFonts w:ascii="Arial" w:hAnsi="Arial" w:cs="Arial"/>
          <w:szCs w:val="20"/>
        </w:rPr>
      </w:pPr>
      <w:r w:rsidRPr="00E227F9">
        <w:rPr>
          <w:rFonts w:ascii="Arial" w:hAnsi="Arial" w:cs="Arial"/>
          <w:szCs w:val="20"/>
        </w:rPr>
        <w:t xml:space="preserve">23:00 </w:t>
      </w:r>
      <w:r w:rsidRPr="00E227F9">
        <w:rPr>
          <w:rFonts w:ascii="Arial" w:hAnsi="Arial" w:cs="Arial"/>
          <w:szCs w:val="20"/>
        </w:rPr>
        <w:tab/>
        <w:t>Summit Scafell Pike</w:t>
      </w:r>
    </w:p>
    <w:p w:rsidR="00CE204B" w:rsidRPr="00E227F9" w:rsidRDefault="00CE204B" w:rsidP="00CE204B">
      <w:pPr>
        <w:ind w:left="709" w:right="850"/>
        <w:rPr>
          <w:rFonts w:ascii="Arial" w:hAnsi="Arial" w:cs="Arial"/>
          <w:szCs w:val="20"/>
        </w:rPr>
      </w:pPr>
    </w:p>
    <w:p w:rsidR="00CE204B" w:rsidRPr="00E227F9" w:rsidRDefault="00CE204B" w:rsidP="00CE204B">
      <w:pPr>
        <w:ind w:right="850"/>
        <w:rPr>
          <w:rFonts w:ascii="Arial" w:hAnsi="Arial" w:cs="Arial"/>
          <w:szCs w:val="20"/>
          <w:u w:val="single"/>
        </w:rPr>
      </w:pPr>
      <w:r w:rsidRPr="00E227F9">
        <w:rPr>
          <w:rFonts w:ascii="Arial" w:hAnsi="Arial" w:cs="Arial"/>
          <w:szCs w:val="20"/>
          <w:u w:val="single"/>
        </w:rPr>
        <w:t>Sunday 23</w:t>
      </w:r>
      <w:r w:rsidRPr="00E227F9">
        <w:rPr>
          <w:rFonts w:ascii="Arial" w:hAnsi="Arial" w:cs="Arial"/>
          <w:szCs w:val="20"/>
          <w:u w:val="single"/>
          <w:vertAlign w:val="superscript"/>
        </w:rPr>
        <w:t>rd</w:t>
      </w:r>
      <w:r w:rsidRPr="00E227F9">
        <w:rPr>
          <w:rFonts w:ascii="Arial" w:hAnsi="Arial" w:cs="Arial"/>
          <w:szCs w:val="20"/>
          <w:u w:val="single"/>
        </w:rPr>
        <w:t xml:space="preserve"> September</w:t>
      </w:r>
    </w:p>
    <w:p w:rsidR="00CE204B" w:rsidRPr="00E227F9" w:rsidRDefault="00CE204B" w:rsidP="00CE204B">
      <w:pPr>
        <w:ind w:right="850"/>
        <w:rPr>
          <w:rFonts w:ascii="Arial" w:hAnsi="Arial" w:cs="Arial"/>
          <w:sz w:val="22"/>
          <w:szCs w:val="20"/>
        </w:rPr>
      </w:pPr>
      <w:r w:rsidRPr="00E227F9">
        <w:rPr>
          <w:rFonts w:ascii="Arial" w:hAnsi="Arial" w:cs="Arial"/>
          <w:szCs w:val="20"/>
        </w:rPr>
        <w:t xml:space="preserve">01:00 </w:t>
      </w:r>
      <w:r w:rsidRPr="00E227F9">
        <w:rPr>
          <w:rFonts w:ascii="Arial" w:hAnsi="Arial" w:cs="Arial"/>
          <w:szCs w:val="20"/>
        </w:rPr>
        <w:tab/>
        <w:t>Transfer to Pen y pass</w:t>
      </w:r>
    </w:p>
    <w:p w:rsidR="00CE204B" w:rsidRPr="00E227F9" w:rsidRDefault="00CE204B" w:rsidP="00CE204B">
      <w:pPr>
        <w:ind w:right="850"/>
        <w:rPr>
          <w:rFonts w:ascii="Arial" w:hAnsi="Arial" w:cs="Arial"/>
          <w:szCs w:val="20"/>
        </w:rPr>
      </w:pPr>
      <w:r w:rsidRPr="00E227F9">
        <w:rPr>
          <w:rFonts w:ascii="Arial" w:hAnsi="Arial" w:cs="Arial"/>
          <w:szCs w:val="20"/>
        </w:rPr>
        <w:t xml:space="preserve">05:30 </w:t>
      </w:r>
      <w:r w:rsidRPr="00E227F9">
        <w:rPr>
          <w:rFonts w:ascii="Arial" w:hAnsi="Arial" w:cs="Arial"/>
          <w:szCs w:val="20"/>
        </w:rPr>
        <w:tab/>
        <w:t>Begin Snowdon ascent</w:t>
      </w:r>
    </w:p>
    <w:p w:rsidR="00CE204B" w:rsidRPr="00E227F9" w:rsidRDefault="00CE204B" w:rsidP="00CE204B">
      <w:pPr>
        <w:ind w:right="850"/>
        <w:rPr>
          <w:rFonts w:ascii="Arial" w:hAnsi="Arial" w:cs="Arial"/>
          <w:szCs w:val="20"/>
        </w:rPr>
      </w:pPr>
      <w:r w:rsidRPr="00E227F9">
        <w:rPr>
          <w:rFonts w:ascii="Arial" w:hAnsi="Arial" w:cs="Arial"/>
          <w:szCs w:val="20"/>
        </w:rPr>
        <w:t xml:space="preserve">08:00 </w:t>
      </w:r>
      <w:r w:rsidRPr="00E227F9">
        <w:rPr>
          <w:rFonts w:ascii="Arial" w:hAnsi="Arial" w:cs="Arial"/>
          <w:szCs w:val="20"/>
        </w:rPr>
        <w:tab/>
        <w:t>Summit Snowdon</w:t>
      </w:r>
    </w:p>
    <w:p w:rsidR="00CE204B" w:rsidRPr="00E227F9" w:rsidRDefault="00CE204B" w:rsidP="00CE204B">
      <w:pPr>
        <w:ind w:right="850"/>
        <w:rPr>
          <w:rFonts w:ascii="Arial" w:hAnsi="Arial" w:cs="Arial"/>
          <w:szCs w:val="20"/>
        </w:rPr>
      </w:pPr>
      <w:r w:rsidRPr="00E227F9">
        <w:rPr>
          <w:rFonts w:ascii="Arial" w:hAnsi="Arial" w:cs="Arial"/>
          <w:szCs w:val="20"/>
        </w:rPr>
        <w:t xml:space="preserve">09:30 </w:t>
      </w:r>
      <w:r w:rsidRPr="00E227F9">
        <w:rPr>
          <w:rFonts w:ascii="Arial" w:hAnsi="Arial" w:cs="Arial"/>
          <w:szCs w:val="20"/>
        </w:rPr>
        <w:tab/>
      </w:r>
      <w:proofErr w:type="gramStart"/>
      <w:r w:rsidRPr="00E227F9">
        <w:rPr>
          <w:rFonts w:ascii="Arial" w:hAnsi="Arial" w:cs="Arial"/>
          <w:szCs w:val="20"/>
        </w:rPr>
        <w:t>Complete</w:t>
      </w:r>
      <w:proofErr w:type="gramEnd"/>
      <w:r w:rsidRPr="00E227F9">
        <w:rPr>
          <w:rFonts w:ascii="Arial" w:hAnsi="Arial" w:cs="Arial"/>
          <w:szCs w:val="20"/>
        </w:rPr>
        <w:t xml:space="preserve"> challenge at Pen y pass</w:t>
      </w:r>
    </w:p>
    <w:p w:rsidR="00CE204B" w:rsidRPr="00E227F9" w:rsidRDefault="00CE204B" w:rsidP="00CE204B">
      <w:pPr>
        <w:ind w:right="708"/>
        <w:rPr>
          <w:rFonts w:ascii="Arial" w:hAnsi="Arial" w:cs="Arial"/>
          <w:szCs w:val="20"/>
        </w:rPr>
      </w:pPr>
      <w:r w:rsidRPr="00E227F9">
        <w:rPr>
          <w:rFonts w:ascii="Arial" w:hAnsi="Arial" w:cs="Arial"/>
          <w:szCs w:val="20"/>
        </w:rPr>
        <w:t xml:space="preserve">10:00 </w:t>
      </w:r>
      <w:r w:rsidRPr="00E227F9">
        <w:rPr>
          <w:rFonts w:ascii="Arial" w:hAnsi="Arial" w:cs="Arial"/>
          <w:szCs w:val="20"/>
        </w:rPr>
        <w:tab/>
        <w:t>Transfer to drop off point</w:t>
      </w:r>
    </w:p>
    <w:p w:rsidR="00CE204B" w:rsidRPr="00FF20C4" w:rsidRDefault="00CE204B" w:rsidP="00CE204B">
      <w:pPr>
        <w:ind w:right="850"/>
        <w:rPr>
          <w:rFonts w:ascii="Arial" w:hAnsi="Arial" w:cs="Arial"/>
        </w:rPr>
      </w:pPr>
    </w:p>
    <w:p w:rsidR="00CE204B" w:rsidRDefault="00CE204B" w:rsidP="00CE204B">
      <w:pPr>
        <w:ind w:right="850"/>
        <w:rPr>
          <w:rFonts w:ascii="Arial" w:hAnsi="Arial" w:cs="Arial"/>
        </w:rPr>
      </w:pPr>
      <w:r w:rsidRPr="00FF20C4">
        <w:rPr>
          <w:rFonts w:ascii="Arial" w:hAnsi="Arial" w:cs="Arial"/>
        </w:rPr>
        <w:t>The above itinerary once the challenge begins is fairly rigid. It will only change with varying walking times. There is also no allocated time for any activities at the start or end of the mountains in particular Scafell Pike. With around 10 hours allocated to driving the schedule for completing the challenge is very tight and the group will need to walk off the mount</w:t>
      </w:r>
      <w:r>
        <w:rPr>
          <w:rFonts w:ascii="Arial" w:hAnsi="Arial" w:cs="Arial"/>
        </w:rPr>
        <w:t>ain straight into the mini bus.</w:t>
      </w:r>
    </w:p>
    <w:p w:rsidR="00CE204B" w:rsidRPr="00FF20C4" w:rsidRDefault="00CE204B" w:rsidP="00CE204B">
      <w:pPr>
        <w:ind w:right="850"/>
        <w:rPr>
          <w:rFonts w:ascii="Arial" w:hAnsi="Arial" w:cs="Arial"/>
        </w:rPr>
      </w:pPr>
    </w:p>
    <w:p w:rsidR="001D09D1" w:rsidRDefault="00CE204B" w:rsidP="00CE204B">
      <w:pPr>
        <w:ind w:right="850"/>
      </w:pPr>
      <w:r w:rsidRPr="00FF20C4">
        <w:rPr>
          <w:rFonts w:ascii="Arial" w:hAnsi="Arial" w:cs="Arial"/>
        </w:rPr>
        <w:t xml:space="preserve">The transfer from Fort William to </w:t>
      </w:r>
      <w:proofErr w:type="spellStart"/>
      <w:r w:rsidRPr="00FF20C4">
        <w:rPr>
          <w:rFonts w:ascii="Arial" w:hAnsi="Arial" w:cs="Arial"/>
        </w:rPr>
        <w:t>Wasdale</w:t>
      </w:r>
      <w:proofErr w:type="spellEnd"/>
      <w:r w:rsidRPr="00FF20C4">
        <w:rPr>
          <w:rFonts w:ascii="Arial" w:hAnsi="Arial" w:cs="Arial"/>
        </w:rPr>
        <w:t xml:space="preserve"> Head includes a legal 45 minute break for the driver. This break is non-negotiable as drivers must comply with the legal requirements for driver hours. Previous groups often choose to deduct this mandatory break time from the time taken to complete the challenge. All other driver breaks will be taken whilst challengers are walking so should</w:t>
      </w:r>
      <w:r>
        <w:rPr>
          <w:rFonts w:ascii="Arial" w:hAnsi="Arial" w:cs="Arial"/>
        </w:rPr>
        <w:t xml:space="preserve"> not impact the challenge time.</w:t>
      </w:r>
      <w:bookmarkStart w:id="0" w:name="_GoBack"/>
      <w:bookmarkEnd w:id="0"/>
    </w:p>
    <w:sectPr w:rsidR="001D09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pture it">
    <w:altName w:val="Cambria Math"/>
    <w:charset w:val="00"/>
    <w:family w:val="auto"/>
    <w:pitch w:val="variable"/>
    <w:sig w:usb0="00000001" w:usb1="0000004A" w:usb2="00000000" w:usb3="00000000" w:csb0="0000000D"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4B"/>
    <w:rsid w:val="001D09D1"/>
    <w:rsid w:val="00CE2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McCluskey</dc:creator>
  <cp:lastModifiedBy>Ashleigh McCluskey</cp:lastModifiedBy>
  <cp:revision>1</cp:revision>
  <dcterms:created xsi:type="dcterms:W3CDTF">2017-12-12T13:32:00Z</dcterms:created>
  <dcterms:modified xsi:type="dcterms:W3CDTF">2017-12-12T13:33:00Z</dcterms:modified>
</cp:coreProperties>
</file>