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EB4A" w14:textId="5AAF01B5" w:rsidR="00892CC9" w:rsidRPr="00660DA3" w:rsidRDefault="00892CC9" w:rsidP="530F86EC">
      <w:pPr>
        <w:tabs>
          <w:tab w:val="left" w:pos="2880"/>
        </w:tabs>
        <w:ind w:left="3600" w:hanging="360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DBAF045" w14:textId="43851833" w:rsidR="00892CC9" w:rsidRPr="00660DA3" w:rsidRDefault="52F3877D" w:rsidP="530F86EC">
      <w:pPr>
        <w:ind w:right="-7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62943C05" wp14:editId="740ED5C9">
            <wp:extent cx="2085975" cy="1276350"/>
            <wp:effectExtent l="0" t="0" r="0" b="0"/>
            <wp:docPr id="305549670" name="Picture 305549670" descr="A picture containing text, graphics, font, graphic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68803" w14:textId="7F734A75" w:rsidR="00892CC9" w:rsidRPr="00660DA3" w:rsidRDefault="00892CC9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9F5D378" w14:textId="74D3F8BE" w:rsidR="00892CC9" w:rsidRPr="00660DA3" w:rsidRDefault="00892CC9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9D16757" w14:textId="4614315A" w:rsidR="00892CC9" w:rsidRPr="00660DA3" w:rsidRDefault="00892CC9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03FF6E4" w14:textId="4FDE2FB0" w:rsidR="00892CC9" w:rsidRPr="00660DA3" w:rsidRDefault="52F3877D" w:rsidP="530F86EC">
      <w:pPr>
        <w:pStyle w:val="NoSpacing"/>
        <w:rPr>
          <w:rFonts w:ascii="Arial" w:eastAsia="Arial" w:hAnsi="Arial" w:cs="Arial"/>
          <w:color w:val="000000" w:themeColor="text1"/>
          <w:sz w:val="22"/>
          <w:szCs w:val="22"/>
        </w:rPr>
      </w:pPr>
      <w:r w:rsidRPr="530F86EC">
        <w:rPr>
          <w:rFonts w:ascii="Arial" w:eastAsia="Arial" w:hAnsi="Arial" w:cs="Arial"/>
          <w:sz w:val="22"/>
          <w:szCs w:val="22"/>
        </w:rPr>
        <w:t>Children with Cancer UK</w:t>
      </w:r>
    </w:p>
    <w:p w14:paraId="4A099E77" w14:textId="5997EC29" w:rsidR="00892CC9" w:rsidRPr="00660DA3" w:rsidRDefault="52F3877D" w:rsidP="530F86EC">
      <w:pPr>
        <w:pStyle w:val="Header"/>
        <w:tabs>
          <w:tab w:val="center" w:pos="4153"/>
          <w:tab w:val="right" w:pos="8306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530F86EC">
        <w:rPr>
          <w:rFonts w:ascii="Arial" w:eastAsia="Arial" w:hAnsi="Arial" w:cs="Arial"/>
          <w:sz w:val="22"/>
          <w:szCs w:val="22"/>
        </w:rPr>
        <w:t xml:space="preserve">Candidate Pack </w:t>
      </w:r>
    </w:p>
    <w:p w14:paraId="5F72B177" w14:textId="2235B8D4" w:rsidR="00892CC9" w:rsidRPr="00660DA3" w:rsidRDefault="00892CC9" w:rsidP="530F86EC">
      <w:pPr>
        <w:tabs>
          <w:tab w:val="center" w:pos="4153"/>
          <w:tab w:val="right" w:pos="8306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2AD789F" w14:textId="5FA802F6" w:rsidR="00892CC9" w:rsidRPr="00660DA3" w:rsidRDefault="00892CC9" w:rsidP="530F86EC">
      <w:pPr>
        <w:tabs>
          <w:tab w:val="center" w:pos="4153"/>
          <w:tab w:val="right" w:pos="8306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D7860CC" w14:textId="1E022DFC" w:rsidR="00892CC9" w:rsidRPr="00660DA3" w:rsidRDefault="52F3877D" w:rsidP="530F86EC">
      <w:pPr>
        <w:tabs>
          <w:tab w:val="center" w:pos="4153"/>
          <w:tab w:val="right" w:pos="8306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E3D4C1E" wp14:editId="6340D357">
            <wp:extent cx="4943475" cy="4619626"/>
            <wp:effectExtent l="0" t="0" r="0" b="0"/>
            <wp:docPr id="1533043874" name="Picture 1533043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61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F8D27" w14:textId="70AD83AC" w:rsidR="00892CC9" w:rsidRPr="00660DA3" w:rsidRDefault="00892CC9" w:rsidP="530F86EC">
      <w:pPr>
        <w:tabs>
          <w:tab w:val="center" w:pos="4153"/>
          <w:tab w:val="right" w:pos="8306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4B0EE66" w14:textId="1BFCBFE3" w:rsidR="00892CC9" w:rsidRPr="00660DA3" w:rsidRDefault="00892CC9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BD7D14D" w14:textId="6C3C6AD0" w:rsidR="00892CC9" w:rsidRPr="00660DA3" w:rsidRDefault="52F3877D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530F86EC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Registered Charity Number: 298405</w:t>
      </w:r>
    </w:p>
    <w:p w14:paraId="3C14298B" w14:textId="58D8D1B0" w:rsidR="00892CC9" w:rsidRPr="00660DA3" w:rsidRDefault="52F3877D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530F86EC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Inaugurated by Diana, Princess of Wales</w:t>
      </w:r>
    </w:p>
    <w:p w14:paraId="61EDB78C" w14:textId="7FA690CA" w:rsidR="00892CC9" w:rsidRPr="00660DA3" w:rsidRDefault="52F3877D" w:rsidP="530F86EC">
      <w:pPr>
        <w:pStyle w:val="NoSpacing"/>
        <w:rPr>
          <w:rFonts w:ascii="Arial" w:eastAsia="Arial" w:hAnsi="Arial" w:cs="Arial"/>
          <w:color w:val="000000" w:themeColor="text1"/>
          <w:sz w:val="22"/>
          <w:szCs w:val="22"/>
        </w:rPr>
      </w:pPr>
      <w:r w:rsidRPr="530F86EC">
        <w:rPr>
          <w:rFonts w:ascii="Arial" w:eastAsia="Arial" w:hAnsi="Arial" w:cs="Arial"/>
          <w:sz w:val="22"/>
          <w:szCs w:val="22"/>
        </w:rPr>
        <w:t xml:space="preserve">Company limited by guarantee, Number: 4960054     </w:t>
      </w:r>
    </w:p>
    <w:p w14:paraId="0A7F0ED8" w14:textId="3582A759" w:rsidR="00892CC9" w:rsidRPr="00660DA3" w:rsidRDefault="00892CC9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ABB9605" w14:textId="06873EA3" w:rsidR="00892CC9" w:rsidRPr="00660DA3" w:rsidRDefault="00892CC9" w:rsidP="530F86E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015D782" w14:textId="5EEE2CAC" w:rsidR="00892CC9" w:rsidRPr="00660DA3" w:rsidRDefault="00892CC9" w:rsidP="530F86EC">
      <w:pPr>
        <w:rPr>
          <w:rFonts w:ascii="Arial" w:eastAsia="Arial" w:hAnsi="Arial" w:cs="Arial"/>
          <w:sz w:val="22"/>
          <w:szCs w:val="22"/>
        </w:rPr>
      </w:pPr>
      <w:r w:rsidRPr="530F86EC">
        <w:rPr>
          <w:rFonts w:ascii="Arial" w:eastAsia="Arial" w:hAnsi="Arial" w:cs="Arial"/>
          <w:sz w:val="22"/>
          <w:szCs w:val="22"/>
        </w:rPr>
        <w:br w:type="page"/>
      </w:r>
    </w:p>
    <w:p w14:paraId="63EEFEB0" w14:textId="1FCAE35D" w:rsidR="00892CC9" w:rsidRPr="00E722C6" w:rsidRDefault="52F3877D" w:rsidP="00E722C6">
      <w:pPr>
        <w:jc w:val="center"/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u w:val="single"/>
        </w:rPr>
        <w:lastRenderedPageBreak/>
        <w:t>Job description</w:t>
      </w:r>
    </w:p>
    <w:p w14:paraId="37B8FE2C" w14:textId="3AF1380F" w:rsidR="00892CC9" w:rsidRPr="00E722C6" w:rsidRDefault="00892CC9" w:rsidP="00E722C6">
      <w:pPr>
        <w:tabs>
          <w:tab w:val="left" w:pos="2880"/>
        </w:tabs>
        <w:ind w:left="3600" w:hanging="3600"/>
        <w:rPr>
          <w:rFonts w:eastAsia="Arial" w:cstheme="minorHAnsi"/>
          <w:color w:val="000000" w:themeColor="text1"/>
          <w:sz w:val="22"/>
          <w:szCs w:val="22"/>
        </w:rPr>
      </w:pPr>
    </w:p>
    <w:p w14:paraId="16271A7C" w14:textId="5403E071" w:rsidR="00892CC9" w:rsidRPr="00E722C6" w:rsidRDefault="52F3877D" w:rsidP="00E722C6">
      <w:pPr>
        <w:tabs>
          <w:tab w:val="left" w:pos="2880"/>
        </w:tabs>
        <w:spacing w:line="259" w:lineRule="auto"/>
        <w:ind w:left="3600" w:hanging="3600"/>
        <w:rPr>
          <w:rFonts w:eastAsia="Arial" w:cstheme="minorHAnsi"/>
          <w:color w:val="000000" w:themeColor="text1"/>
          <w:sz w:val="22"/>
          <w:szCs w:val="22"/>
          <w:lang w:val="en-US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Job title</w:t>
      </w:r>
      <w:proofErr w:type="gramStart"/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:</w:t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                      </w:t>
      </w:r>
      <w:r w:rsidR="00892CC9" w:rsidRPr="00E722C6">
        <w:rPr>
          <w:rFonts w:cstheme="minorHAnsi"/>
          <w:sz w:val="22"/>
          <w:szCs w:val="22"/>
        </w:rPr>
        <w:tab/>
      </w:r>
      <w:r w:rsidR="00897B95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People</w:t>
      </w:r>
      <w:proofErr w:type="gramEnd"/>
      <w:r w:rsidR="00897B95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&amp; Culture Coordinator</w:t>
      </w:r>
    </w:p>
    <w:p w14:paraId="3852EB58" w14:textId="3319D7EB" w:rsidR="00892CC9" w:rsidRPr="00E722C6" w:rsidRDefault="52F3877D" w:rsidP="00E722C6">
      <w:pPr>
        <w:tabs>
          <w:tab w:val="left" w:pos="2880"/>
        </w:tabs>
        <w:ind w:left="2880" w:hanging="2880"/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Location:</w:t>
      </w:r>
      <w:r w:rsidR="00892CC9" w:rsidRPr="00E722C6">
        <w:rPr>
          <w:rFonts w:cstheme="minorHAnsi"/>
          <w:sz w:val="22"/>
          <w:szCs w:val="22"/>
        </w:rPr>
        <w:tab/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Hybrid – </w:t>
      </w:r>
      <w:r w:rsidR="000B495C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Minimum of </w:t>
      </w:r>
      <w:r w:rsidR="00E5364D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3</w:t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days a week</w:t>
      </w:r>
      <w:r w:rsidR="005C7491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working</w:t>
      </w:r>
      <w:r w:rsidR="00B507B3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in the office</w:t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(21-27 Lamb’s Conduit Street, London, WC1N 3NL)</w:t>
      </w:r>
      <w:r w:rsidR="00B507B3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and 2 days working from home</w:t>
      </w:r>
    </w:p>
    <w:p w14:paraId="5511422E" w14:textId="432393DC" w:rsidR="00892CC9" w:rsidRPr="00E722C6" w:rsidRDefault="52F3877D" w:rsidP="00E722C6">
      <w:pPr>
        <w:tabs>
          <w:tab w:val="left" w:pos="2880"/>
        </w:tabs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Reporting to</w:t>
      </w:r>
      <w:proofErr w:type="gramStart"/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="00892CC9" w:rsidRPr="00E722C6">
        <w:rPr>
          <w:rFonts w:cstheme="minorHAnsi"/>
          <w:sz w:val="22"/>
          <w:szCs w:val="22"/>
        </w:rPr>
        <w:tab/>
      </w:r>
      <w:r w:rsidRPr="00E722C6">
        <w:rPr>
          <w:rFonts w:eastAsia="Arial" w:cstheme="minorHAnsi"/>
          <w:sz w:val="22"/>
          <w:szCs w:val="22"/>
        </w:rPr>
        <w:t>Head</w:t>
      </w:r>
      <w:proofErr w:type="gramEnd"/>
      <w:r w:rsidRPr="00E722C6">
        <w:rPr>
          <w:rFonts w:eastAsia="Arial" w:cstheme="minorHAnsi"/>
          <w:sz w:val="22"/>
          <w:szCs w:val="22"/>
        </w:rPr>
        <w:t xml:space="preserve"> of </w:t>
      </w:r>
      <w:r w:rsidR="00791A63" w:rsidRPr="00E722C6">
        <w:rPr>
          <w:rFonts w:eastAsia="Arial" w:cstheme="minorHAnsi"/>
          <w:sz w:val="22"/>
          <w:szCs w:val="22"/>
        </w:rPr>
        <w:t>P</w:t>
      </w:r>
      <w:r w:rsidR="00D63DCB" w:rsidRPr="00E722C6">
        <w:rPr>
          <w:rFonts w:eastAsia="Arial" w:cstheme="minorHAnsi"/>
          <w:sz w:val="22"/>
          <w:szCs w:val="22"/>
        </w:rPr>
        <w:t>eople and Culture</w:t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</w:t>
      </w:r>
    </w:p>
    <w:p w14:paraId="6EB73288" w14:textId="5E1D38CB" w:rsidR="00892CC9" w:rsidRPr="00E722C6" w:rsidRDefault="52F3877D" w:rsidP="00E722C6">
      <w:pPr>
        <w:tabs>
          <w:tab w:val="left" w:pos="2880"/>
        </w:tabs>
        <w:spacing w:line="259" w:lineRule="auto"/>
        <w:ind w:left="2880" w:hanging="2880"/>
        <w:rPr>
          <w:rFonts w:eastAsia="Arial" w:cstheme="minorHAnsi"/>
          <w:color w:val="000000" w:themeColor="text1"/>
          <w:sz w:val="22"/>
          <w:szCs w:val="22"/>
          <w:lang w:val="en-US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Direct reports</w:t>
      </w:r>
      <w:proofErr w:type="gramStart"/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 xml:space="preserve">:          </w:t>
      </w:r>
      <w:r w:rsidR="00892CC9" w:rsidRPr="00E722C6">
        <w:rPr>
          <w:rFonts w:cstheme="minorHAnsi"/>
          <w:sz w:val="22"/>
          <w:szCs w:val="22"/>
        </w:rPr>
        <w:tab/>
      </w:r>
      <w:r w:rsidR="009D428E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None</w:t>
      </w:r>
      <w:proofErr w:type="gramEnd"/>
    </w:p>
    <w:p w14:paraId="5A990A2E" w14:textId="04205073" w:rsidR="00892CC9" w:rsidRPr="00E722C6" w:rsidRDefault="52F3877D" w:rsidP="00E722C6">
      <w:pPr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Salary</w:t>
      </w:r>
      <w:r w:rsidR="00E325BA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 xml:space="preserve"> range</w:t>
      </w:r>
      <w:r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:</w:t>
      </w:r>
      <w:r w:rsidR="00892CC9" w:rsidRPr="00E722C6">
        <w:rPr>
          <w:rFonts w:cstheme="minorHAnsi"/>
          <w:sz w:val="22"/>
          <w:szCs w:val="22"/>
        </w:rPr>
        <w:tab/>
      </w:r>
      <w:r w:rsidR="00892CC9" w:rsidRPr="00E722C6">
        <w:rPr>
          <w:rFonts w:cstheme="minorHAnsi"/>
          <w:sz w:val="22"/>
          <w:szCs w:val="22"/>
        </w:rPr>
        <w:tab/>
      </w:r>
      <w:r w:rsidR="00892CC9" w:rsidRPr="00E722C6">
        <w:rPr>
          <w:rFonts w:cstheme="minorHAnsi"/>
          <w:sz w:val="22"/>
          <w:szCs w:val="22"/>
        </w:rPr>
        <w:tab/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£</w:t>
      </w:r>
      <w:r w:rsidR="004E5789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2</w:t>
      </w:r>
      <w:r w:rsidR="00E325BA">
        <w:rPr>
          <w:rFonts w:eastAsia="Arial" w:cstheme="minorHAnsi"/>
          <w:color w:val="000000" w:themeColor="text1"/>
          <w:sz w:val="22"/>
          <w:szCs w:val="22"/>
          <w:lang w:val="en-US"/>
        </w:rPr>
        <w:t>7</w:t>
      </w:r>
      <w:r w:rsidR="00F05B3F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,000</w:t>
      </w:r>
      <w:r w:rsidR="00E325BA">
        <w:rPr>
          <w:rFonts w:eastAsia="Arial" w:cstheme="minorHAnsi"/>
          <w:color w:val="000000" w:themeColor="text1"/>
          <w:sz w:val="22"/>
          <w:szCs w:val="22"/>
          <w:lang w:val="en-US"/>
        </w:rPr>
        <w:t>-£</w:t>
      </w:r>
      <w:r w:rsidR="009E2383">
        <w:rPr>
          <w:rFonts w:eastAsia="Arial" w:cstheme="minorHAnsi"/>
          <w:color w:val="000000" w:themeColor="text1"/>
          <w:sz w:val="22"/>
          <w:szCs w:val="22"/>
          <w:lang w:val="en-US"/>
        </w:rPr>
        <w:t>29</w:t>
      </w:r>
      <w:r w:rsidR="00E325BA">
        <w:rPr>
          <w:rFonts w:eastAsia="Arial" w:cstheme="minorHAnsi"/>
          <w:color w:val="000000" w:themeColor="text1"/>
          <w:sz w:val="22"/>
          <w:szCs w:val="22"/>
          <w:lang w:val="en-US"/>
        </w:rPr>
        <w:t>,000</w:t>
      </w:r>
      <w:r w:rsidR="00F05B3F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per annum</w:t>
      </w:r>
      <w:r w:rsidR="00E325BA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(depending on experience)</w:t>
      </w:r>
    </w:p>
    <w:p w14:paraId="66F834A6" w14:textId="7C8DD445" w:rsidR="530F86EC" w:rsidRPr="00E722C6" w:rsidRDefault="530F86EC" w:rsidP="00E722C6">
      <w:pPr>
        <w:rPr>
          <w:rFonts w:eastAsia="Arial" w:cstheme="minorHAnsi"/>
          <w:color w:val="000000" w:themeColor="text1"/>
          <w:sz w:val="22"/>
          <w:szCs w:val="22"/>
        </w:rPr>
      </w:pPr>
    </w:p>
    <w:p w14:paraId="1080D8A8" w14:textId="5D02DFB1" w:rsidR="00892CC9" w:rsidRPr="00E722C6" w:rsidRDefault="52F3877D" w:rsidP="00E722C6">
      <w:pPr>
        <w:pStyle w:val="NoSpacing"/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sz w:val="22"/>
          <w:szCs w:val="22"/>
        </w:rPr>
        <w:t>Role</w:t>
      </w:r>
    </w:p>
    <w:p w14:paraId="18439FBD" w14:textId="4C7B706F" w:rsidR="005E3419" w:rsidRPr="00E722C6" w:rsidRDefault="005E3419" w:rsidP="00E722C6">
      <w:pPr>
        <w:pStyle w:val="NoSpacing"/>
        <w:spacing w:line="259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The People &amp; Culture Coordinator provides proactive coordination</w:t>
      </w:r>
      <w:r w:rsidR="00BB6C80">
        <w:rPr>
          <w:rFonts w:cstheme="minorHAnsi"/>
          <w:sz w:val="22"/>
          <w:szCs w:val="22"/>
        </w:rPr>
        <w:t>,</w:t>
      </w:r>
      <w:r w:rsidRPr="00E722C6">
        <w:rPr>
          <w:rFonts w:cstheme="minorHAnsi"/>
          <w:sz w:val="22"/>
          <w:szCs w:val="22"/>
        </w:rPr>
        <w:t xml:space="preserve"> administrative </w:t>
      </w:r>
      <w:r w:rsidR="00BB6C80">
        <w:rPr>
          <w:rFonts w:cstheme="minorHAnsi"/>
          <w:sz w:val="22"/>
          <w:szCs w:val="22"/>
        </w:rPr>
        <w:t xml:space="preserve">and office </w:t>
      </w:r>
      <w:r w:rsidRPr="00E722C6">
        <w:rPr>
          <w:rFonts w:cstheme="minorHAnsi"/>
          <w:sz w:val="22"/>
          <w:szCs w:val="22"/>
        </w:rPr>
        <w:t xml:space="preserve">support across the People &amp; Culture </w:t>
      </w:r>
      <w:r w:rsidR="00BB6C80">
        <w:rPr>
          <w:rFonts w:cstheme="minorHAnsi"/>
          <w:sz w:val="22"/>
          <w:szCs w:val="22"/>
        </w:rPr>
        <w:t>department</w:t>
      </w:r>
      <w:r w:rsidRPr="00E722C6">
        <w:rPr>
          <w:rFonts w:cstheme="minorHAnsi"/>
          <w:sz w:val="22"/>
          <w:szCs w:val="22"/>
        </w:rPr>
        <w:t>, helping to deliver a positive employee experience and support the charity’s culture transformation.</w:t>
      </w:r>
    </w:p>
    <w:p w14:paraId="7553D2A6" w14:textId="77777777" w:rsidR="005E3419" w:rsidRPr="00E722C6" w:rsidRDefault="005E3419" w:rsidP="00E722C6">
      <w:pPr>
        <w:pStyle w:val="NoSpacing"/>
        <w:spacing w:line="259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The role supports the delivery of People &amp; Culture initiatives including employee engagement, learning and development, wellbeing, internal communications, recognition activities and office coordination.</w:t>
      </w:r>
    </w:p>
    <w:p w14:paraId="2BC524F7" w14:textId="77777777" w:rsidR="005E3419" w:rsidRPr="00E722C6" w:rsidRDefault="005E3419" w:rsidP="00E722C6">
      <w:pPr>
        <w:pStyle w:val="NoSpacing"/>
        <w:spacing w:line="259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The successful candidate will be organised, proactive and detail-focused, ensuring activities are delivered effectively and supporting the charity to build a positive, values-led culture.</w:t>
      </w:r>
    </w:p>
    <w:p w14:paraId="6793DE86" w14:textId="77777777" w:rsidR="005E3419" w:rsidRPr="00E722C6" w:rsidRDefault="005E3419" w:rsidP="00E722C6">
      <w:pPr>
        <w:pStyle w:val="NoSpacing"/>
        <w:spacing w:line="259" w:lineRule="auto"/>
        <w:rPr>
          <w:rFonts w:eastAsia="Arial" w:cstheme="minorHAnsi"/>
          <w:b/>
          <w:bCs/>
          <w:sz w:val="22"/>
          <w:szCs w:val="22"/>
        </w:rPr>
      </w:pPr>
    </w:p>
    <w:p w14:paraId="7A0B8D80" w14:textId="618C89EB" w:rsidR="00892CC9" w:rsidRPr="00E722C6" w:rsidRDefault="52F3877D" w:rsidP="00E722C6">
      <w:pPr>
        <w:pStyle w:val="NoSpacing"/>
        <w:spacing w:line="259" w:lineRule="auto"/>
        <w:rPr>
          <w:rFonts w:eastAsia="Arial" w:cstheme="minorHAnsi"/>
          <w:b/>
          <w:bCs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sz w:val="22"/>
          <w:szCs w:val="22"/>
        </w:rPr>
        <w:t>Children with Cancer UK</w:t>
      </w:r>
    </w:p>
    <w:p w14:paraId="32566746" w14:textId="56D57009" w:rsidR="00FB4DA5" w:rsidRPr="00E722C6" w:rsidRDefault="00FB4DA5" w:rsidP="00E722C6">
      <w:pPr>
        <w:pStyle w:val="NoSpacing"/>
        <w:rPr>
          <w:rFonts w:eastAsia="Arial" w:cstheme="minorHAnsi"/>
          <w:sz w:val="22"/>
          <w:szCs w:val="22"/>
        </w:rPr>
      </w:pPr>
      <w:r w:rsidRPr="00E722C6">
        <w:rPr>
          <w:rFonts w:eastAsia="Arial" w:cstheme="minorHAnsi"/>
          <w:sz w:val="22"/>
          <w:szCs w:val="22"/>
        </w:rPr>
        <w:t>Our vision is a world where every child and young person survives their cancer diagnosis.</w:t>
      </w:r>
    </w:p>
    <w:p w14:paraId="37C4AB6B" w14:textId="2EE51444" w:rsidR="00FB4DA5" w:rsidRPr="00E722C6" w:rsidRDefault="00FB4DA5" w:rsidP="00E722C6">
      <w:pPr>
        <w:pStyle w:val="NoSpacing"/>
        <w:rPr>
          <w:rFonts w:eastAsia="Arial" w:cstheme="minorHAnsi"/>
          <w:sz w:val="22"/>
          <w:szCs w:val="22"/>
        </w:rPr>
      </w:pPr>
      <w:r w:rsidRPr="00E722C6">
        <w:rPr>
          <w:rFonts w:eastAsia="Arial" w:cstheme="minorHAnsi"/>
          <w:sz w:val="22"/>
          <w:szCs w:val="22"/>
        </w:rPr>
        <w:t>We are the leading childhood cancer charity in the UK, supporting families and childhood cancer research since 1988. Over the last 3</w:t>
      </w:r>
      <w:r w:rsidR="00554600">
        <w:rPr>
          <w:rFonts w:eastAsia="Arial" w:cstheme="minorHAnsi"/>
          <w:sz w:val="22"/>
          <w:szCs w:val="22"/>
        </w:rPr>
        <w:t>8</w:t>
      </w:r>
      <w:r w:rsidRPr="00E722C6">
        <w:rPr>
          <w:rFonts w:eastAsia="Arial" w:cstheme="minorHAnsi"/>
          <w:sz w:val="22"/>
          <w:szCs w:val="22"/>
        </w:rPr>
        <w:t xml:space="preserve"> years, we’ve developed kinder treatments, improved public and scientific understanding of childhood cancer and raised over £300 million. Our mission is to improve survival rates and the quality of survival in young cancer patients and to find ways to prevent cancer in the future. </w:t>
      </w:r>
    </w:p>
    <w:p w14:paraId="6EC983EE" w14:textId="4FD7D107" w:rsidR="404A94A8" w:rsidRPr="00E722C6" w:rsidRDefault="00892CC9" w:rsidP="00E722C6">
      <w:pPr>
        <w:pStyle w:val="NoSpacing"/>
        <w:rPr>
          <w:rFonts w:eastAsia="Arial"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br/>
      </w:r>
      <w:r w:rsidR="404A94A8" w:rsidRPr="00E722C6"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  <w:t>Key responsibilities</w:t>
      </w:r>
    </w:p>
    <w:p w14:paraId="179CDFB0" w14:textId="77777777" w:rsidR="00E722C6" w:rsidRDefault="00E722C6" w:rsidP="00E722C6">
      <w:pPr>
        <w:spacing w:line="278" w:lineRule="auto"/>
        <w:rPr>
          <w:rFonts w:eastAsia="Arial" w:cstheme="minorHAnsi"/>
          <w:b/>
          <w:bCs/>
          <w:color w:val="000000" w:themeColor="text1"/>
          <w:sz w:val="22"/>
          <w:szCs w:val="22"/>
          <w:lang w:val="en-US"/>
        </w:rPr>
      </w:pPr>
    </w:p>
    <w:p w14:paraId="7DE4F2A0" w14:textId="1EC21B45" w:rsidR="00184B2E" w:rsidRPr="00E722C6" w:rsidRDefault="00184B2E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People &amp; Culture Projects</w:t>
      </w:r>
    </w:p>
    <w:p w14:paraId="533CDE42" w14:textId="77777777" w:rsidR="00184B2E" w:rsidRPr="00E722C6" w:rsidRDefault="00184B2E" w:rsidP="00E722C6">
      <w:pPr>
        <w:numPr>
          <w:ilvl w:val="0"/>
          <w:numId w:val="26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Coordinate People &amp; Culture projects and initiatives, ensuring activities are delivered on time and actions are completed.</w:t>
      </w:r>
    </w:p>
    <w:p w14:paraId="612766D0" w14:textId="77777777" w:rsidR="00184B2E" w:rsidRPr="00E722C6" w:rsidRDefault="00184B2E" w:rsidP="00E722C6">
      <w:pPr>
        <w:numPr>
          <w:ilvl w:val="0"/>
          <w:numId w:val="26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Maintain project plans, trackers and documentation, providing regular progress updates.</w:t>
      </w:r>
    </w:p>
    <w:p w14:paraId="3FA0156D" w14:textId="77777777" w:rsidR="00184B2E" w:rsidRPr="00E722C6" w:rsidRDefault="00184B2E" w:rsidP="00E722C6">
      <w:pPr>
        <w:numPr>
          <w:ilvl w:val="0"/>
          <w:numId w:val="26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Support the implementation of new People &amp; Culture initiatives, systems and processes.</w:t>
      </w:r>
    </w:p>
    <w:p w14:paraId="7B62C498" w14:textId="77777777" w:rsidR="00184B2E" w:rsidRPr="00E722C6" w:rsidRDefault="00184B2E" w:rsidP="00E722C6">
      <w:pPr>
        <w:numPr>
          <w:ilvl w:val="0"/>
          <w:numId w:val="26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Identify opportunities to improve efficiency and ways of working.</w:t>
      </w:r>
    </w:p>
    <w:p w14:paraId="171CFECC" w14:textId="77777777" w:rsidR="00184B2E" w:rsidRPr="00E722C6" w:rsidRDefault="00184B2E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Employee Engagement and Culture</w:t>
      </w:r>
    </w:p>
    <w:p w14:paraId="4E678A16" w14:textId="77777777" w:rsidR="00184B2E" w:rsidRPr="00E722C6" w:rsidRDefault="00184B2E" w:rsidP="00E722C6">
      <w:pPr>
        <w:numPr>
          <w:ilvl w:val="0"/>
          <w:numId w:val="27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Coordinate employee engagement, wellbeing and culture initiatives that promote a positive employee experience.</w:t>
      </w:r>
    </w:p>
    <w:p w14:paraId="75294DBF" w14:textId="4C6F9BAA" w:rsidR="00184B2E" w:rsidRPr="00E722C6" w:rsidRDefault="00184B2E" w:rsidP="00E722C6">
      <w:pPr>
        <w:numPr>
          <w:ilvl w:val="0"/>
          <w:numId w:val="27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Support Pulse Surveys, employee feedback activities and communications.</w:t>
      </w:r>
    </w:p>
    <w:p w14:paraId="4C989DD5" w14:textId="77777777" w:rsidR="00184B2E" w:rsidRPr="00E722C6" w:rsidRDefault="00184B2E" w:rsidP="00E722C6">
      <w:pPr>
        <w:numPr>
          <w:ilvl w:val="0"/>
          <w:numId w:val="27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Coordinate employee events, recognition activities and Social Committee initiatives.</w:t>
      </w:r>
    </w:p>
    <w:p w14:paraId="15EBE18D" w14:textId="77777777" w:rsidR="00184B2E" w:rsidRPr="00E722C6" w:rsidRDefault="00184B2E" w:rsidP="00E722C6">
      <w:pPr>
        <w:numPr>
          <w:ilvl w:val="0"/>
          <w:numId w:val="27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Maintain People &amp; Culture content across internal communication platforms.</w:t>
      </w:r>
    </w:p>
    <w:p w14:paraId="1538AAA7" w14:textId="77777777" w:rsidR="00184B2E" w:rsidRPr="00E722C6" w:rsidRDefault="00184B2E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Learning and Development</w:t>
      </w:r>
    </w:p>
    <w:p w14:paraId="39F786A2" w14:textId="77777777" w:rsidR="00184B2E" w:rsidRPr="00E722C6" w:rsidRDefault="00184B2E" w:rsidP="00E722C6">
      <w:pPr>
        <w:numPr>
          <w:ilvl w:val="0"/>
          <w:numId w:val="28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Coordinate onboarding, induction and learning activities for new and existing employees.</w:t>
      </w:r>
    </w:p>
    <w:p w14:paraId="67F4D701" w14:textId="77777777" w:rsidR="00184B2E" w:rsidRPr="00E722C6" w:rsidRDefault="00184B2E" w:rsidP="00E722C6">
      <w:pPr>
        <w:numPr>
          <w:ilvl w:val="0"/>
          <w:numId w:val="28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Support the administration of learning platforms and maintain accurate training records.</w:t>
      </w:r>
    </w:p>
    <w:p w14:paraId="36E93F9E" w14:textId="77777777" w:rsidR="00184B2E" w:rsidRPr="00E722C6" w:rsidRDefault="00184B2E" w:rsidP="00E722C6">
      <w:pPr>
        <w:numPr>
          <w:ilvl w:val="0"/>
          <w:numId w:val="28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Coordinate workshops, leadership development sessions and mandatory training.</w:t>
      </w:r>
    </w:p>
    <w:p w14:paraId="2D3A6CB6" w14:textId="77777777" w:rsidR="00184B2E" w:rsidRPr="00E722C6" w:rsidRDefault="00184B2E" w:rsidP="00E722C6">
      <w:pPr>
        <w:numPr>
          <w:ilvl w:val="0"/>
          <w:numId w:val="28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Monitor training completion and support the delivery of the annual learning and development programme.</w:t>
      </w:r>
    </w:p>
    <w:p w14:paraId="35695391" w14:textId="77777777" w:rsidR="00184B2E" w:rsidRPr="00E722C6" w:rsidRDefault="00184B2E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lastRenderedPageBreak/>
        <w:t>Reward, Recognition and Internal Communications</w:t>
      </w:r>
    </w:p>
    <w:p w14:paraId="24B7A62A" w14:textId="77777777" w:rsidR="00184B2E" w:rsidRPr="00E722C6" w:rsidRDefault="00184B2E" w:rsidP="00E722C6">
      <w:pPr>
        <w:numPr>
          <w:ilvl w:val="0"/>
          <w:numId w:val="29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Support the delivery of reward and recognition initiatives and employee appreciation programmes.</w:t>
      </w:r>
    </w:p>
    <w:p w14:paraId="346E4D7C" w14:textId="77777777" w:rsidR="00184B2E" w:rsidRPr="00E722C6" w:rsidRDefault="00184B2E" w:rsidP="00E722C6">
      <w:pPr>
        <w:numPr>
          <w:ilvl w:val="0"/>
          <w:numId w:val="29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Coordinate People &amp; Culture communications, including newsletters, announcements and engagement campaigns.</w:t>
      </w:r>
    </w:p>
    <w:p w14:paraId="069F58AE" w14:textId="77777777" w:rsidR="00184B2E" w:rsidRPr="00E722C6" w:rsidRDefault="00184B2E" w:rsidP="00E722C6">
      <w:pPr>
        <w:numPr>
          <w:ilvl w:val="0"/>
          <w:numId w:val="29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Promote employee achievements and share positive stories across the charity.</w:t>
      </w:r>
    </w:p>
    <w:p w14:paraId="2A19BB64" w14:textId="77777777" w:rsidR="00184B2E" w:rsidRPr="00E722C6" w:rsidRDefault="00184B2E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Office Coordination and Employee Experience</w:t>
      </w:r>
    </w:p>
    <w:p w14:paraId="3836BD4D" w14:textId="77777777" w:rsidR="00184B2E" w:rsidRPr="00E722C6" w:rsidRDefault="00184B2E" w:rsidP="00E722C6">
      <w:pPr>
        <w:numPr>
          <w:ilvl w:val="0"/>
          <w:numId w:val="30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Coordinate office facilities, workplace activities and day-to-day office administration.</w:t>
      </w:r>
    </w:p>
    <w:p w14:paraId="270901E0" w14:textId="3A6A6AAF" w:rsidR="00184B2E" w:rsidRPr="00E722C6" w:rsidRDefault="00184B2E" w:rsidP="00E722C6">
      <w:pPr>
        <w:numPr>
          <w:ilvl w:val="0"/>
          <w:numId w:val="30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Support hybrid working arrangements and new starter preparation.</w:t>
      </w:r>
    </w:p>
    <w:p w14:paraId="1F99AC1E" w14:textId="77777777" w:rsidR="00184B2E" w:rsidRPr="00E722C6" w:rsidRDefault="00184B2E" w:rsidP="00E722C6">
      <w:pPr>
        <w:numPr>
          <w:ilvl w:val="0"/>
          <w:numId w:val="30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Liaise with suppliers and internal teams to ensure a safe, welcoming and well-maintained working environment.</w:t>
      </w:r>
    </w:p>
    <w:p w14:paraId="656CC826" w14:textId="77777777" w:rsidR="00184B2E" w:rsidRPr="00E722C6" w:rsidRDefault="00184B2E" w:rsidP="00E722C6">
      <w:pPr>
        <w:numPr>
          <w:ilvl w:val="0"/>
          <w:numId w:val="30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Support charity-wide meetings, events and office initiatives.</w:t>
      </w:r>
    </w:p>
    <w:p w14:paraId="19473E10" w14:textId="77777777" w:rsidR="00184B2E" w:rsidRPr="00E722C6" w:rsidRDefault="00184B2E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Administration, Reporting and Continuous Improvement</w:t>
      </w:r>
    </w:p>
    <w:p w14:paraId="5D24A0A3" w14:textId="77777777" w:rsidR="00184B2E" w:rsidRPr="00E722C6" w:rsidRDefault="00184B2E" w:rsidP="00E722C6">
      <w:pPr>
        <w:numPr>
          <w:ilvl w:val="0"/>
          <w:numId w:val="31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Maintain accurate People &amp; Culture records, trackers and reports.</w:t>
      </w:r>
    </w:p>
    <w:p w14:paraId="6133693A" w14:textId="77777777" w:rsidR="00184B2E" w:rsidRPr="00E722C6" w:rsidRDefault="00184B2E" w:rsidP="00E722C6">
      <w:pPr>
        <w:numPr>
          <w:ilvl w:val="0"/>
          <w:numId w:val="31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Provide administrative support to the Head of People &amp; Culture and People &amp; Culture Executive.</w:t>
      </w:r>
    </w:p>
    <w:p w14:paraId="0C58B203" w14:textId="77777777" w:rsidR="00184B2E" w:rsidRPr="00E722C6" w:rsidRDefault="00184B2E" w:rsidP="00E722C6">
      <w:pPr>
        <w:numPr>
          <w:ilvl w:val="0"/>
          <w:numId w:val="31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Maintain confidentiality when handling employee information.</w:t>
      </w:r>
    </w:p>
    <w:p w14:paraId="41B1CBB2" w14:textId="77777777" w:rsidR="00184B2E" w:rsidRPr="00E722C6" w:rsidRDefault="00184B2E" w:rsidP="00E722C6">
      <w:pPr>
        <w:numPr>
          <w:ilvl w:val="0"/>
          <w:numId w:val="31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Proactively identify opportunities to improve processes, systems and the employee experience.</w:t>
      </w:r>
    </w:p>
    <w:p w14:paraId="505195C1" w14:textId="182C603F" w:rsidR="00243F3A" w:rsidRDefault="00184B2E" w:rsidP="007B6B00">
      <w:pPr>
        <w:numPr>
          <w:ilvl w:val="0"/>
          <w:numId w:val="31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Act as a positive ambassador for the People &amp; Culture team and support wider organisational initiatives.</w:t>
      </w:r>
    </w:p>
    <w:p w14:paraId="1CE12B2B" w14:textId="77777777" w:rsidR="007B6B00" w:rsidRPr="007B6B00" w:rsidRDefault="007B6B00" w:rsidP="007B6B00">
      <w:pPr>
        <w:spacing w:line="278" w:lineRule="auto"/>
        <w:ind w:left="720"/>
        <w:rPr>
          <w:rFonts w:cstheme="minorHAnsi"/>
          <w:sz w:val="22"/>
          <w:szCs w:val="22"/>
        </w:rPr>
      </w:pPr>
    </w:p>
    <w:p w14:paraId="64EAEDEB" w14:textId="77777777" w:rsidR="00243F3A" w:rsidRPr="00E722C6" w:rsidRDefault="00243F3A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Experience and Skills</w:t>
      </w:r>
    </w:p>
    <w:p w14:paraId="23B6444A" w14:textId="77777777" w:rsidR="00243F3A" w:rsidRPr="00E722C6" w:rsidRDefault="00243F3A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Essential Experience</w:t>
      </w:r>
    </w:p>
    <w:p w14:paraId="05F1A2BF" w14:textId="77777777" w:rsidR="006F737E" w:rsidRPr="00E722C6" w:rsidRDefault="006F737E" w:rsidP="00E722C6">
      <w:pPr>
        <w:numPr>
          <w:ilvl w:val="0"/>
          <w:numId w:val="33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Experience in a coordination, administration, project support or People/HR role.</w:t>
      </w:r>
    </w:p>
    <w:p w14:paraId="21FD1F27" w14:textId="77777777" w:rsidR="006F737E" w:rsidRPr="00E722C6" w:rsidRDefault="006F737E" w:rsidP="00E722C6">
      <w:pPr>
        <w:numPr>
          <w:ilvl w:val="0"/>
          <w:numId w:val="33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Experience organising projects, events or training activities.</w:t>
      </w:r>
    </w:p>
    <w:p w14:paraId="06A0E3A1" w14:textId="77777777" w:rsidR="006F737E" w:rsidRPr="00E722C6" w:rsidRDefault="006F737E" w:rsidP="00E722C6">
      <w:pPr>
        <w:numPr>
          <w:ilvl w:val="0"/>
          <w:numId w:val="33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Experience managing multiple priorities and deadlines.</w:t>
      </w:r>
    </w:p>
    <w:p w14:paraId="65493D66" w14:textId="77777777" w:rsidR="006F737E" w:rsidRPr="00E722C6" w:rsidRDefault="006F737E" w:rsidP="00E722C6">
      <w:pPr>
        <w:numPr>
          <w:ilvl w:val="0"/>
          <w:numId w:val="33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Experience handling confidential information.</w:t>
      </w:r>
    </w:p>
    <w:p w14:paraId="49375F13" w14:textId="5B09B563" w:rsidR="00243F3A" w:rsidRPr="00E722C6" w:rsidRDefault="006F737E" w:rsidP="00E722C6">
      <w:pPr>
        <w:numPr>
          <w:ilvl w:val="0"/>
          <w:numId w:val="33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Good working knowledge of Microsoft Office and digital systems.</w:t>
      </w:r>
    </w:p>
    <w:p w14:paraId="6C474207" w14:textId="77777777" w:rsidR="00243F3A" w:rsidRPr="00E722C6" w:rsidRDefault="00243F3A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Skills and Knowledge</w:t>
      </w:r>
    </w:p>
    <w:p w14:paraId="34CBBD5D" w14:textId="50A395D5" w:rsidR="006F737E" w:rsidRPr="00E722C6" w:rsidRDefault="006F737E" w:rsidP="00E722C6">
      <w:pPr>
        <w:numPr>
          <w:ilvl w:val="0"/>
          <w:numId w:val="23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eastAsia="Times New Roman" w:cstheme="minorHAnsi"/>
          <w:color w:val="0D0D0D"/>
          <w:sz w:val="22"/>
          <w:szCs w:val="22"/>
          <w:lang w:eastAsia="en-GB"/>
        </w:rPr>
        <w:t>Excellent organisational and planning skills.</w:t>
      </w:r>
    </w:p>
    <w:p w14:paraId="072C70D4" w14:textId="77777777" w:rsidR="006F737E" w:rsidRPr="00E722C6" w:rsidRDefault="006F737E" w:rsidP="00E722C6">
      <w:pPr>
        <w:numPr>
          <w:ilvl w:val="0"/>
          <w:numId w:val="23"/>
        </w:numPr>
        <w:rPr>
          <w:rFonts w:eastAsia="Times New Roman" w:cstheme="minorHAnsi"/>
          <w:color w:val="0D0D0D"/>
          <w:sz w:val="22"/>
          <w:szCs w:val="22"/>
          <w:lang w:eastAsia="en-GB"/>
        </w:rPr>
      </w:pPr>
      <w:r w:rsidRPr="00E722C6">
        <w:rPr>
          <w:rFonts w:eastAsia="Times New Roman" w:cstheme="minorHAnsi"/>
          <w:color w:val="0D0D0D"/>
          <w:sz w:val="22"/>
          <w:szCs w:val="22"/>
          <w:lang w:eastAsia="en-GB"/>
        </w:rPr>
        <w:t>Strong attention to detail.</w:t>
      </w:r>
    </w:p>
    <w:p w14:paraId="4EF138E6" w14:textId="77777777" w:rsidR="006F737E" w:rsidRPr="00E722C6" w:rsidRDefault="006F737E" w:rsidP="00E722C6">
      <w:pPr>
        <w:numPr>
          <w:ilvl w:val="0"/>
          <w:numId w:val="23"/>
        </w:numPr>
        <w:rPr>
          <w:rFonts w:eastAsia="Times New Roman" w:cstheme="minorHAnsi"/>
          <w:color w:val="0D0D0D"/>
          <w:sz w:val="22"/>
          <w:szCs w:val="22"/>
          <w:lang w:eastAsia="en-GB"/>
        </w:rPr>
      </w:pPr>
      <w:r w:rsidRPr="00E722C6">
        <w:rPr>
          <w:rFonts w:eastAsia="Times New Roman" w:cstheme="minorHAnsi"/>
          <w:color w:val="0D0D0D"/>
          <w:sz w:val="22"/>
          <w:szCs w:val="22"/>
          <w:lang w:eastAsia="en-GB"/>
        </w:rPr>
        <w:t>Excellent written and verbal communication.</w:t>
      </w:r>
    </w:p>
    <w:p w14:paraId="1720BF20" w14:textId="77777777" w:rsidR="006F737E" w:rsidRPr="00E722C6" w:rsidRDefault="006F737E" w:rsidP="00E722C6">
      <w:pPr>
        <w:numPr>
          <w:ilvl w:val="0"/>
          <w:numId w:val="23"/>
        </w:numPr>
        <w:rPr>
          <w:rFonts w:eastAsia="Times New Roman" w:cstheme="minorHAnsi"/>
          <w:color w:val="0D0D0D"/>
          <w:sz w:val="22"/>
          <w:szCs w:val="22"/>
          <w:lang w:eastAsia="en-GB"/>
        </w:rPr>
      </w:pPr>
      <w:r w:rsidRPr="00E722C6">
        <w:rPr>
          <w:rFonts w:eastAsia="Times New Roman" w:cstheme="minorHAnsi"/>
          <w:color w:val="0D0D0D"/>
          <w:sz w:val="22"/>
          <w:szCs w:val="22"/>
          <w:lang w:eastAsia="en-GB"/>
        </w:rPr>
        <w:t>Ability to build positive working relationships.</w:t>
      </w:r>
    </w:p>
    <w:p w14:paraId="5E50F3DB" w14:textId="77777777" w:rsidR="006F737E" w:rsidRPr="00E722C6" w:rsidRDefault="006F737E" w:rsidP="00E722C6">
      <w:pPr>
        <w:numPr>
          <w:ilvl w:val="0"/>
          <w:numId w:val="23"/>
        </w:numPr>
        <w:rPr>
          <w:rFonts w:eastAsia="Times New Roman" w:cstheme="minorHAnsi"/>
          <w:color w:val="0D0D0D"/>
          <w:sz w:val="22"/>
          <w:szCs w:val="22"/>
          <w:lang w:eastAsia="en-GB"/>
        </w:rPr>
      </w:pPr>
      <w:r w:rsidRPr="00E722C6">
        <w:rPr>
          <w:rFonts w:eastAsia="Times New Roman" w:cstheme="minorHAnsi"/>
          <w:color w:val="0D0D0D"/>
          <w:sz w:val="22"/>
          <w:szCs w:val="22"/>
          <w:lang w:eastAsia="en-GB"/>
        </w:rPr>
        <w:t>Strong administrative and coordination skills.</w:t>
      </w:r>
    </w:p>
    <w:p w14:paraId="62A81277" w14:textId="77777777" w:rsidR="006F737E" w:rsidRPr="00E722C6" w:rsidRDefault="006F737E" w:rsidP="00E722C6">
      <w:pPr>
        <w:numPr>
          <w:ilvl w:val="0"/>
          <w:numId w:val="23"/>
        </w:numPr>
        <w:rPr>
          <w:rFonts w:eastAsia="Times New Roman" w:cstheme="minorHAnsi"/>
          <w:color w:val="0D0D0D"/>
          <w:sz w:val="22"/>
          <w:szCs w:val="22"/>
          <w:lang w:eastAsia="en-GB"/>
        </w:rPr>
      </w:pPr>
      <w:r w:rsidRPr="00E722C6">
        <w:rPr>
          <w:rFonts w:eastAsia="Times New Roman" w:cstheme="minorHAnsi"/>
          <w:color w:val="0D0D0D"/>
          <w:sz w:val="22"/>
          <w:szCs w:val="22"/>
          <w:lang w:eastAsia="en-GB"/>
        </w:rPr>
        <w:t>Ability to use initiative and improve processes.</w:t>
      </w:r>
    </w:p>
    <w:p w14:paraId="64D94D60" w14:textId="77777777" w:rsidR="006F737E" w:rsidRPr="00E722C6" w:rsidRDefault="006F737E" w:rsidP="00E722C6">
      <w:pPr>
        <w:numPr>
          <w:ilvl w:val="0"/>
          <w:numId w:val="23"/>
        </w:numPr>
        <w:rPr>
          <w:rFonts w:eastAsia="Times New Roman" w:cstheme="minorHAnsi"/>
          <w:color w:val="0D0D0D"/>
          <w:sz w:val="22"/>
          <w:szCs w:val="22"/>
          <w:lang w:eastAsia="en-GB"/>
        </w:rPr>
      </w:pPr>
      <w:r w:rsidRPr="00E722C6">
        <w:rPr>
          <w:rFonts w:eastAsia="Times New Roman" w:cstheme="minorHAnsi"/>
          <w:color w:val="0D0D0D"/>
          <w:sz w:val="22"/>
          <w:szCs w:val="22"/>
          <w:lang w:eastAsia="en-GB"/>
        </w:rPr>
        <w:t>Confident using technology and learning new systems.</w:t>
      </w:r>
    </w:p>
    <w:p w14:paraId="664A805E" w14:textId="77777777" w:rsidR="00243F3A" w:rsidRPr="00E722C6" w:rsidRDefault="00243F3A" w:rsidP="00E722C6">
      <w:pPr>
        <w:spacing w:line="278" w:lineRule="auto"/>
        <w:rPr>
          <w:rFonts w:cstheme="minorHAnsi"/>
          <w:b/>
          <w:bCs/>
          <w:sz w:val="22"/>
          <w:szCs w:val="22"/>
        </w:rPr>
      </w:pPr>
      <w:r w:rsidRPr="00E722C6">
        <w:rPr>
          <w:rFonts w:cstheme="minorHAnsi"/>
          <w:b/>
          <w:bCs/>
          <w:sz w:val="22"/>
          <w:szCs w:val="22"/>
        </w:rPr>
        <w:t>Personal Attributes</w:t>
      </w:r>
    </w:p>
    <w:p w14:paraId="532B82CB" w14:textId="77777777" w:rsidR="00243F3A" w:rsidRPr="00E722C6" w:rsidRDefault="00243F3A" w:rsidP="00E722C6">
      <w:p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The successful candidate will be:</w:t>
      </w:r>
    </w:p>
    <w:p w14:paraId="11F06661" w14:textId="1D8C9278" w:rsidR="002410DF" w:rsidRPr="00E722C6" w:rsidRDefault="00243F3A" w:rsidP="00E722C6">
      <w:pPr>
        <w:numPr>
          <w:ilvl w:val="0"/>
          <w:numId w:val="24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 xml:space="preserve">Highly </w:t>
      </w:r>
      <w:r w:rsidR="00A30D68">
        <w:rPr>
          <w:rFonts w:cstheme="minorHAnsi"/>
          <w:sz w:val="22"/>
          <w:szCs w:val="22"/>
        </w:rPr>
        <w:t>p</w:t>
      </w:r>
      <w:r w:rsidR="002410DF" w:rsidRPr="00E722C6">
        <w:rPr>
          <w:rFonts w:cstheme="minorHAnsi"/>
          <w:sz w:val="22"/>
          <w:szCs w:val="22"/>
        </w:rPr>
        <w:t>roactive and organised.</w:t>
      </w:r>
    </w:p>
    <w:p w14:paraId="4E946430" w14:textId="77777777" w:rsidR="002410DF" w:rsidRPr="00E722C6" w:rsidRDefault="002410DF" w:rsidP="00E722C6">
      <w:pPr>
        <w:numPr>
          <w:ilvl w:val="0"/>
          <w:numId w:val="24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Positive and approachable.</w:t>
      </w:r>
    </w:p>
    <w:p w14:paraId="2DD4742F" w14:textId="77777777" w:rsidR="002410DF" w:rsidRPr="00E722C6" w:rsidRDefault="002410DF" w:rsidP="00E722C6">
      <w:pPr>
        <w:numPr>
          <w:ilvl w:val="0"/>
          <w:numId w:val="24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Detail-focused and reliable.</w:t>
      </w:r>
    </w:p>
    <w:p w14:paraId="4A79F462" w14:textId="77777777" w:rsidR="002410DF" w:rsidRPr="00E722C6" w:rsidRDefault="002410DF" w:rsidP="00E722C6">
      <w:pPr>
        <w:numPr>
          <w:ilvl w:val="0"/>
          <w:numId w:val="24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Able to work independently and collaboratively.</w:t>
      </w:r>
    </w:p>
    <w:p w14:paraId="43A12E1D" w14:textId="77777777" w:rsidR="002410DF" w:rsidRPr="00E722C6" w:rsidRDefault="002410DF" w:rsidP="00E722C6">
      <w:pPr>
        <w:numPr>
          <w:ilvl w:val="0"/>
          <w:numId w:val="24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Solutions-focused with a "can-do" attitude.</w:t>
      </w:r>
    </w:p>
    <w:p w14:paraId="1972F890" w14:textId="77777777" w:rsidR="002410DF" w:rsidRPr="00E722C6" w:rsidRDefault="002410DF" w:rsidP="00E722C6">
      <w:pPr>
        <w:numPr>
          <w:ilvl w:val="0"/>
          <w:numId w:val="24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t>Adaptable and comfortable managing changing priorities.</w:t>
      </w:r>
    </w:p>
    <w:p w14:paraId="037DCEBE" w14:textId="657AD90A" w:rsidR="00B0686E" w:rsidRPr="00E722C6" w:rsidRDefault="002410DF" w:rsidP="00E722C6">
      <w:pPr>
        <w:numPr>
          <w:ilvl w:val="0"/>
          <w:numId w:val="24"/>
        </w:num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cstheme="minorHAnsi"/>
          <w:sz w:val="22"/>
          <w:szCs w:val="22"/>
        </w:rPr>
        <w:lastRenderedPageBreak/>
        <w:t>Committed to delivering an excellent employee experience.</w:t>
      </w:r>
    </w:p>
    <w:p w14:paraId="5959B0ED" w14:textId="77777777" w:rsidR="002410DF" w:rsidRPr="00E722C6" w:rsidRDefault="002410DF" w:rsidP="00E722C6">
      <w:pPr>
        <w:spacing w:line="278" w:lineRule="auto"/>
        <w:ind w:left="720"/>
        <w:rPr>
          <w:rFonts w:cstheme="minorHAnsi"/>
          <w:sz w:val="22"/>
          <w:szCs w:val="22"/>
        </w:rPr>
      </w:pPr>
    </w:p>
    <w:p w14:paraId="7BDD1697" w14:textId="1CFF196A" w:rsidR="004F0D44" w:rsidRPr="00E722C6" w:rsidRDefault="004F0D44" w:rsidP="00E722C6">
      <w:pPr>
        <w:spacing w:line="278" w:lineRule="auto"/>
        <w:rPr>
          <w:rFonts w:cstheme="minorHAnsi"/>
          <w:sz w:val="22"/>
          <w:szCs w:val="22"/>
        </w:rPr>
      </w:pPr>
      <w:r w:rsidRPr="00E722C6">
        <w:rPr>
          <w:rFonts w:eastAsia="Arial" w:cstheme="minorHAnsi"/>
          <w:b/>
          <w:bCs/>
          <w:sz w:val="22"/>
          <w:szCs w:val="22"/>
        </w:rPr>
        <w:t>Person Specification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15"/>
        <w:gridCol w:w="3555"/>
        <w:gridCol w:w="3645"/>
      </w:tblGrid>
      <w:tr w:rsidR="5D7B993A" w:rsidRPr="00E722C6" w14:paraId="4E5718A5" w14:textId="77777777" w:rsidTr="67BF81ED">
        <w:trPr>
          <w:trHeight w:val="300"/>
        </w:trPr>
        <w:tc>
          <w:tcPr>
            <w:tcW w:w="1815" w:type="dxa"/>
          </w:tcPr>
          <w:p w14:paraId="05451CCF" w14:textId="77777777" w:rsidR="5D7B993A" w:rsidRPr="00E722C6" w:rsidRDefault="5D7B993A" w:rsidP="00E722C6">
            <w:pPr>
              <w:widowControl w:val="0"/>
              <w:spacing w:line="247" w:lineRule="exact"/>
              <w:rPr>
                <w:rFonts w:eastAsia="Arial" w:cstheme="minorHAnsi"/>
                <w:sz w:val="22"/>
                <w:szCs w:val="22"/>
                <w:lang w:eastAsia="en-GB"/>
              </w:rPr>
            </w:pPr>
          </w:p>
        </w:tc>
        <w:tc>
          <w:tcPr>
            <w:tcW w:w="3555" w:type="dxa"/>
          </w:tcPr>
          <w:p w14:paraId="10CBF2EE" w14:textId="77777777" w:rsidR="5D7B993A" w:rsidRPr="00E722C6" w:rsidRDefault="33C327A6" w:rsidP="00E722C6">
            <w:pPr>
              <w:widowControl w:val="0"/>
              <w:ind w:left="143" w:right="996"/>
              <w:rPr>
                <w:rFonts w:eastAsia="Arial" w:cstheme="minorHAnsi"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b/>
                <w:bCs/>
                <w:sz w:val="22"/>
                <w:szCs w:val="22"/>
                <w:lang w:eastAsia="en-GB"/>
              </w:rPr>
              <w:t xml:space="preserve"> Essential</w:t>
            </w:r>
          </w:p>
        </w:tc>
        <w:tc>
          <w:tcPr>
            <w:tcW w:w="3645" w:type="dxa"/>
          </w:tcPr>
          <w:p w14:paraId="24EB2726" w14:textId="77777777" w:rsidR="5D7B993A" w:rsidRPr="00E722C6" w:rsidRDefault="33C327A6" w:rsidP="00E722C6">
            <w:pPr>
              <w:widowControl w:val="0"/>
              <w:ind w:left="558" w:right="238" w:hanging="428"/>
              <w:rPr>
                <w:rFonts w:eastAsia="Arial" w:cstheme="minorHAnsi"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b/>
                <w:bCs/>
                <w:sz w:val="22"/>
                <w:szCs w:val="22"/>
                <w:lang w:eastAsia="en-GB"/>
              </w:rPr>
              <w:t xml:space="preserve"> Desirable</w:t>
            </w:r>
          </w:p>
        </w:tc>
      </w:tr>
      <w:tr w:rsidR="5D7B993A" w:rsidRPr="00E722C6" w14:paraId="54DA905F" w14:textId="77777777" w:rsidTr="67BF81ED">
        <w:trPr>
          <w:trHeight w:val="300"/>
        </w:trPr>
        <w:tc>
          <w:tcPr>
            <w:tcW w:w="1815" w:type="dxa"/>
          </w:tcPr>
          <w:p w14:paraId="43C88284" w14:textId="77777777" w:rsidR="5D7B993A" w:rsidRPr="00E722C6" w:rsidRDefault="33C327A6" w:rsidP="00E722C6">
            <w:pPr>
              <w:widowControl w:val="0"/>
              <w:spacing w:line="247" w:lineRule="exact"/>
              <w:ind w:left="102"/>
              <w:rPr>
                <w:rFonts w:eastAsia="Arial" w:cstheme="minorHAnsi"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b/>
                <w:bCs/>
                <w:sz w:val="22"/>
                <w:szCs w:val="22"/>
                <w:lang w:eastAsia="en-GB"/>
              </w:rPr>
              <w:t>Experience</w:t>
            </w:r>
          </w:p>
        </w:tc>
        <w:tc>
          <w:tcPr>
            <w:tcW w:w="3555" w:type="dxa"/>
          </w:tcPr>
          <w:p w14:paraId="30120DC4" w14:textId="243829E2" w:rsidR="5D7B993A" w:rsidRPr="00E722C6" w:rsidRDefault="002F7418" w:rsidP="00E722C6">
            <w:pPr>
              <w:numPr>
                <w:ilvl w:val="0"/>
                <w:numId w:val="7"/>
              </w:numPr>
              <w:rPr>
                <w:rFonts w:eastAsia="Arial" w:cstheme="minorHAnsi"/>
                <w:sz w:val="22"/>
                <w:szCs w:val="22"/>
              </w:rPr>
            </w:pPr>
            <w:r w:rsidRPr="00E722C6">
              <w:rPr>
                <w:rFonts w:eastAsia="Arial" w:cstheme="minorHAnsi"/>
                <w:sz w:val="22"/>
                <w:szCs w:val="22"/>
              </w:rPr>
              <w:t>Experience in administration, coordination or project support</w:t>
            </w:r>
          </w:p>
        </w:tc>
        <w:tc>
          <w:tcPr>
            <w:tcW w:w="3645" w:type="dxa"/>
          </w:tcPr>
          <w:p w14:paraId="67D3EFD7" w14:textId="168A77E6" w:rsidR="5D7B993A" w:rsidRPr="00E722C6" w:rsidRDefault="00B33DDF" w:rsidP="00E722C6">
            <w:pPr>
              <w:pStyle w:val="ListParagraph"/>
              <w:numPr>
                <w:ilvl w:val="0"/>
                <w:numId w:val="7"/>
              </w:numPr>
              <w:rPr>
                <w:rFonts w:asciiTheme="minorHAnsi" w:eastAsia="Arial" w:hAnsiTheme="minorHAnsi" w:cstheme="minorHAnsi"/>
              </w:rPr>
            </w:pPr>
            <w:r w:rsidRPr="00E722C6">
              <w:rPr>
                <w:rFonts w:asciiTheme="minorHAnsi" w:eastAsia="Arial" w:hAnsiTheme="minorHAnsi" w:cstheme="minorHAnsi"/>
              </w:rPr>
              <w:t xml:space="preserve">Experience within HR, People &amp; Culture </w:t>
            </w:r>
            <w:r w:rsidR="00DC2276">
              <w:rPr>
                <w:rFonts w:asciiTheme="minorHAnsi" w:eastAsia="Arial" w:hAnsiTheme="minorHAnsi" w:cstheme="minorHAnsi"/>
              </w:rPr>
              <w:t>in</w:t>
            </w:r>
            <w:r w:rsidRPr="00E722C6">
              <w:rPr>
                <w:rFonts w:asciiTheme="minorHAnsi" w:eastAsia="Arial" w:hAnsiTheme="minorHAnsi" w:cstheme="minorHAnsi"/>
              </w:rPr>
              <w:t xml:space="preserve"> the charity sector</w:t>
            </w:r>
          </w:p>
          <w:p w14:paraId="4BA2BAC0" w14:textId="77777777" w:rsidR="5D7B993A" w:rsidRPr="00E722C6" w:rsidRDefault="5D7B993A" w:rsidP="00E722C6">
            <w:pPr>
              <w:widowControl w:val="0"/>
              <w:ind w:left="142" w:right="221"/>
              <w:rPr>
                <w:rFonts w:eastAsia="Arial" w:cstheme="minorHAnsi"/>
                <w:sz w:val="22"/>
                <w:szCs w:val="22"/>
                <w:lang w:eastAsia="en-GB"/>
              </w:rPr>
            </w:pPr>
          </w:p>
        </w:tc>
      </w:tr>
      <w:tr w:rsidR="5D7B993A" w:rsidRPr="00E722C6" w14:paraId="324C4052" w14:textId="77777777" w:rsidTr="67BF81ED">
        <w:trPr>
          <w:trHeight w:val="300"/>
        </w:trPr>
        <w:tc>
          <w:tcPr>
            <w:tcW w:w="1815" w:type="dxa"/>
          </w:tcPr>
          <w:p w14:paraId="264D3B8E" w14:textId="77777777" w:rsidR="5D7B993A" w:rsidRPr="00E722C6" w:rsidRDefault="33C327A6" w:rsidP="00E722C6">
            <w:pPr>
              <w:widowControl w:val="0"/>
              <w:spacing w:line="247" w:lineRule="exact"/>
              <w:ind w:left="102"/>
              <w:rPr>
                <w:rFonts w:eastAsia="Arial" w:cstheme="minorHAnsi"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b/>
                <w:bCs/>
                <w:sz w:val="22"/>
                <w:szCs w:val="22"/>
                <w:lang w:eastAsia="en-GB"/>
              </w:rPr>
              <w:t>Skills &amp; Abilities</w:t>
            </w:r>
          </w:p>
        </w:tc>
        <w:tc>
          <w:tcPr>
            <w:tcW w:w="3555" w:type="dxa"/>
          </w:tcPr>
          <w:p w14:paraId="5B9F7C3D" w14:textId="77777777" w:rsidR="00177C05" w:rsidRPr="00E722C6" w:rsidRDefault="00177C05" w:rsidP="00E722C6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color w:val="0D0D0D"/>
              </w:rPr>
            </w:pPr>
            <w:r w:rsidRPr="00E722C6">
              <w:rPr>
                <w:rFonts w:asciiTheme="minorHAnsi" w:hAnsiTheme="minorHAnsi" w:cstheme="minorHAnsi"/>
                <w:color w:val="0D0D0D"/>
              </w:rPr>
              <w:t>Excellent organisational skills with the ability to manage competing priorities</w:t>
            </w:r>
          </w:p>
          <w:p w14:paraId="56CFED63" w14:textId="77777777" w:rsidR="002D6120" w:rsidRPr="00E722C6" w:rsidRDefault="002D6120" w:rsidP="00E722C6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color w:val="0D0D0D"/>
              </w:rPr>
            </w:pPr>
            <w:r w:rsidRPr="00E722C6">
              <w:rPr>
                <w:rFonts w:asciiTheme="minorHAnsi" w:hAnsiTheme="minorHAnsi" w:cstheme="minorHAnsi"/>
                <w:color w:val="0D0D0D"/>
              </w:rPr>
              <w:t>Strong written and verbal communication skills</w:t>
            </w:r>
          </w:p>
          <w:p w14:paraId="2D53D763" w14:textId="77777777" w:rsidR="5D7B993A" w:rsidRPr="00E722C6" w:rsidRDefault="00E572BE" w:rsidP="00E722C6">
            <w:pPr>
              <w:numPr>
                <w:ilvl w:val="0"/>
                <w:numId w:val="6"/>
              </w:numPr>
              <w:spacing w:line="276" w:lineRule="auto"/>
              <w:rPr>
                <w:rFonts w:eastAsia="Arial" w:cstheme="minorHAnsi"/>
                <w:sz w:val="22"/>
                <w:szCs w:val="22"/>
              </w:rPr>
            </w:pPr>
            <w:r w:rsidRPr="00E722C6">
              <w:rPr>
                <w:rFonts w:eastAsia="Arial" w:cstheme="minorHAnsi"/>
                <w:sz w:val="22"/>
                <w:szCs w:val="22"/>
              </w:rPr>
              <w:t>Proficient in Microsoft Office</w:t>
            </w:r>
          </w:p>
          <w:p w14:paraId="25163713" w14:textId="012FD009" w:rsidR="00E572BE" w:rsidRPr="00E722C6" w:rsidRDefault="00E572BE" w:rsidP="00E722C6">
            <w:pPr>
              <w:spacing w:line="276" w:lineRule="auto"/>
              <w:rPr>
                <w:rFonts w:eastAsia="Arial" w:cstheme="minorHAnsi"/>
                <w:sz w:val="22"/>
                <w:szCs w:val="22"/>
              </w:rPr>
            </w:pPr>
          </w:p>
        </w:tc>
        <w:tc>
          <w:tcPr>
            <w:tcW w:w="3645" w:type="dxa"/>
          </w:tcPr>
          <w:p w14:paraId="7E098A08" w14:textId="77777777" w:rsidR="5D7B993A" w:rsidRPr="00E722C6" w:rsidRDefault="00177C05" w:rsidP="00E722C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eastAsia="Arial" w:hAnsiTheme="minorHAnsi" w:cstheme="minorHAnsi"/>
                <w:lang w:eastAsia="en-GB"/>
              </w:rPr>
            </w:pPr>
            <w:r w:rsidRPr="00E722C6">
              <w:rPr>
                <w:rFonts w:asciiTheme="minorHAnsi" w:eastAsia="Arial" w:hAnsiTheme="minorHAnsi" w:cstheme="minorHAnsi"/>
                <w:color w:val="000000" w:themeColor="text1"/>
              </w:rPr>
              <w:t>Experience coordinating multiple projects or events</w:t>
            </w:r>
          </w:p>
          <w:p w14:paraId="72D7B421" w14:textId="77777777" w:rsidR="002D6120" w:rsidRPr="00E722C6" w:rsidRDefault="002D6120" w:rsidP="00E722C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eastAsia="Arial" w:hAnsiTheme="minorHAnsi" w:cstheme="minorHAnsi"/>
                <w:lang w:eastAsia="en-GB"/>
              </w:rPr>
            </w:pPr>
            <w:r w:rsidRPr="00E722C6">
              <w:rPr>
                <w:rFonts w:asciiTheme="minorHAnsi" w:eastAsia="Arial" w:hAnsiTheme="minorHAnsi" w:cstheme="minorHAnsi"/>
                <w:lang w:eastAsia="en-GB"/>
              </w:rPr>
              <w:t>Experience supporting internal communications</w:t>
            </w:r>
          </w:p>
          <w:p w14:paraId="2786860B" w14:textId="1C739429" w:rsidR="00E572BE" w:rsidRPr="00E722C6" w:rsidRDefault="00E572BE" w:rsidP="00E722C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eastAsia="Arial" w:hAnsiTheme="minorHAnsi" w:cstheme="minorHAnsi"/>
                <w:lang w:eastAsia="en-GB"/>
              </w:rPr>
            </w:pPr>
            <w:r w:rsidRPr="00E722C6">
              <w:rPr>
                <w:rFonts w:asciiTheme="minorHAnsi" w:eastAsia="Arial" w:hAnsiTheme="minorHAnsi" w:cstheme="minorHAnsi"/>
                <w:lang w:eastAsia="en-GB"/>
              </w:rPr>
              <w:t>Experience using HR systems such as Charlie HR or learning platforms</w:t>
            </w:r>
          </w:p>
        </w:tc>
      </w:tr>
      <w:tr w:rsidR="5D7B993A" w:rsidRPr="00E722C6" w14:paraId="2E63D509" w14:textId="77777777" w:rsidTr="67BF81ED">
        <w:trPr>
          <w:trHeight w:val="300"/>
        </w:trPr>
        <w:tc>
          <w:tcPr>
            <w:tcW w:w="1815" w:type="dxa"/>
          </w:tcPr>
          <w:p w14:paraId="52FE8248" w14:textId="77777777" w:rsidR="5D7B993A" w:rsidRPr="00E722C6" w:rsidRDefault="33C327A6" w:rsidP="00E722C6">
            <w:pPr>
              <w:widowControl w:val="0"/>
              <w:spacing w:line="247" w:lineRule="exact"/>
              <w:ind w:left="102"/>
              <w:rPr>
                <w:rFonts w:eastAsia="Arial" w:cstheme="minorHAnsi"/>
                <w:b/>
                <w:bCs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b/>
                <w:bCs/>
                <w:sz w:val="22"/>
                <w:szCs w:val="22"/>
                <w:lang w:eastAsia="en-GB"/>
              </w:rPr>
              <w:t>Other attributes</w:t>
            </w:r>
          </w:p>
        </w:tc>
        <w:tc>
          <w:tcPr>
            <w:tcW w:w="3555" w:type="dxa"/>
          </w:tcPr>
          <w:p w14:paraId="3E985734" w14:textId="77777777" w:rsidR="5D7B993A" w:rsidRPr="00E722C6" w:rsidRDefault="33C327A6" w:rsidP="00E722C6">
            <w:pPr>
              <w:pStyle w:val="NoSpacing"/>
              <w:numPr>
                <w:ilvl w:val="0"/>
                <w:numId w:val="8"/>
              </w:numPr>
              <w:rPr>
                <w:rFonts w:eastAsia="Arial" w:cstheme="minorHAnsi"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sz w:val="22"/>
                <w:szCs w:val="22"/>
                <w:lang w:eastAsia="en-GB"/>
              </w:rPr>
              <w:t>Strong team player</w:t>
            </w:r>
          </w:p>
          <w:p w14:paraId="079CCFDF" w14:textId="77777777" w:rsidR="009047CE" w:rsidRPr="00E722C6" w:rsidRDefault="007005FA" w:rsidP="00E722C6">
            <w:pPr>
              <w:pStyle w:val="NoSpacing"/>
              <w:numPr>
                <w:ilvl w:val="0"/>
                <w:numId w:val="8"/>
              </w:numPr>
              <w:rPr>
                <w:rFonts w:eastAsia="Arial" w:cstheme="minorHAnsi"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sz w:val="22"/>
                <w:szCs w:val="22"/>
                <w:lang w:eastAsia="en-GB"/>
              </w:rPr>
              <w:t>Proactive, organised, collaborative and able to use initiative</w:t>
            </w:r>
          </w:p>
          <w:p w14:paraId="65A3990B" w14:textId="1C26627B" w:rsidR="5D7B993A" w:rsidRPr="00E722C6" w:rsidRDefault="33C327A6" w:rsidP="00E722C6">
            <w:pPr>
              <w:pStyle w:val="NoSpacing"/>
              <w:numPr>
                <w:ilvl w:val="0"/>
                <w:numId w:val="8"/>
              </w:numPr>
              <w:rPr>
                <w:rFonts w:eastAsia="Arial" w:cstheme="minorHAnsi"/>
                <w:sz w:val="22"/>
                <w:szCs w:val="22"/>
                <w:lang w:eastAsia="en-GB"/>
              </w:rPr>
            </w:pPr>
            <w:r w:rsidRPr="00E722C6">
              <w:rPr>
                <w:rFonts w:eastAsia="Arial" w:cstheme="minorHAnsi"/>
                <w:sz w:val="22"/>
                <w:szCs w:val="22"/>
              </w:rPr>
              <w:t>Able to work collaboratively as part of a team and contribute to a positive working environment and culture</w:t>
            </w:r>
          </w:p>
        </w:tc>
        <w:tc>
          <w:tcPr>
            <w:tcW w:w="3645" w:type="dxa"/>
          </w:tcPr>
          <w:p w14:paraId="45FE35BC" w14:textId="1962D522" w:rsidR="5D7B993A" w:rsidRPr="00E722C6" w:rsidRDefault="009047CE" w:rsidP="00E722C6">
            <w:pPr>
              <w:pStyle w:val="ListParagraph"/>
              <w:numPr>
                <w:ilvl w:val="0"/>
                <w:numId w:val="8"/>
              </w:numPr>
              <w:rPr>
                <w:rFonts w:asciiTheme="minorHAnsi" w:eastAsia="Arial" w:hAnsiTheme="minorHAnsi" w:cstheme="minorHAnsi"/>
                <w:lang w:eastAsia="en-GB"/>
              </w:rPr>
            </w:pPr>
            <w:r w:rsidRPr="00E722C6">
              <w:rPr>
                <w:rFonts w:asciiTheme="minorHAnsi" w:eastAsia="Arial" w:hAnsiTheme="minorHAnsi" w:cstheme="minorHAnsi"/>
                <w:lang w:eastAsia="en-GB"/>
              </w:rPr>
              <w:t>Experience supporting employee engagement or wellbeing initiatives</w:t>
            </w:r>
          </w:p>
        </w:tc>
      </w:tr>
    </w:tbl>
    <w:p w14:paraId="47A74DAD" w14:textId="5241B305" w:rsidR="4952895A" w:rsidRPr="00E722C6" w:rsidRDefault="4952895A" w:rsidP="00E722C6">
      <w:pPr>
        <w:widowControl w:val="0"/>
        <w:tabs>
          <w:tab w:val="left" w:pos="459"/>
        </w:tabs>
        <w:spacing w:line="273" w:lineRule="auto"/>
        <w:ind w:right="768"/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color w:val="000000" w:themeColor="text1"/>
          <w:sz w:val="22"/>
          <w:szCs w:val="22"/>
        </w:rPr>
        <w:t xml:space="preserve">Please note: If you don’t match </w:t>
      </w:r>
      <w:proofErr w:type="gramStart"/>
      <w:r w:rsidRPr="00E722C6">
        <w:rPr>
          <w:rFonts w:eastAsia="Arial" w:cstheme="minorHAnsi"/>
          <w:color w:val="000000" w:themeColor="text1"/>
          <w:sz w:val="22"/>
          <w:szCs w:val="22"/>
        </w:rPr>
        <w:t xml:space="preserve">all </w:t>
      </w:r>
      <w:r w:rsidR="008D3F45" w:rsidRPr="00E722C6">
        <w:rPr>
          <w:rFonts w:eastAsia="Arial" w:cstheme="minorHAnsi"/>
          <w:color w:val="000000" w:themeColor="text1"/>
          <w:sz w:val="22"/>
          <w:szCs w:val="22"/>
        </w:rPr>
        <w:t>of</w:t>
      </w:r>
      <w:proofErr w:type="gramEnd"/>
      <w:r w:rsidR="008D3F45" w:rsidRPr="00E722C6">
        <w:rPr>
          <w:rFonts w:eastAsia="Arial" w:cstheme="minorHAnsi"/>
          <w:color w:val="000000" w:themeColor="text1"/>
          <w:sz w:val="22"/>
          <w:szCs w:val="22"/>
        </w:rPr>
        <w:t xml:space="preserve"> </w:t>
      </w:r>
      <w:r w:rsidRPr="00E722C6">
        <w:rPr>
          <w:rFonts w:eastAsia="Arial" w:cstheme="minorHAnsi"/>
          <w:color w:val="000000" w:themeColor="text1"/>
          <w:sz w:val="22"/>
          <w:szCs w:val="22"/>
        </w:rPr>
        <w:t>our essential criteria</w:t>
      </w:r>
      <w:r w:rsidR="008D3F45" w:rsidRPr="00E722C6">
        <w:rPr>
          <w:rFonts w:eastAsia="Arial" w:cstheme="minorHAnsi"/>
          <w:color w:val="000000" w:themeColor="text1"/>
          <w:sz w:val="22"/>
          <w:szCs w:val="22"/>
        </w:rPr>
        <w:t>,</w:t>
      </w:r>
      <w:r w:rsidRPr="00E722C6">
        <w:rPr>
          <w:rFonts w:eastAsia="Arial" w:cstheme="minorHAnsi"/>
          <w:color w:val="000000" w:themeColor="text1"/>
          <w:sz w:val="22"/>
          <w:szCs w:val="22"/>
        </w:rPr>
        <w:t xml:space="preserve"> but have other relevant experiences and skills, please do apply. We would love to hear from you.</w:t>
      </w:r>
    </w:p>
    <w:p w14:paraId="2BCF0F1D" w14:textId="21D84DB4" w:rsidR="5D7B993A" w:rsidRPr="00E722C6" w:rsidRDefault="5D7B993A" w:rsidP="00E722C6">
      <w:pPr>
        <w:rPr>
          <w:rFonts w:eastAsia="Arial" w:cstheme="minorHAnsi"/>
          <w:color w:val="000000" w:themeColor="text1"/>
          <w:sz w:val="22"/>
          <w:szCs w:val="22"/>
        </w:rPr>
      </w:pPr>
    </w:p>
    <w:p w14:paraId="365C3EB0" w14:textId="77777777" w:rsidR="00506027" w:rsidRDefault="00506027" w:rsidP="00506027">
      <w:pPr>
        <w:rPr>
          <w:rFonts w:eastAsia="Arial" w:cstheme="minorHAnsi"/>
          <w:color w:val="000000" w:themeColor="text1"/>
          <w:sz w:val="22"/>
          <w:szCs w:val="22"/>
          <w:lang w:val="en-US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</w:rPr>
        <w:t>Equality, Diversity and Inclusion</w:t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</w:t>
      </w:r>
    </w:p>
    <w:p w14:paraId="4F1D1E55" w14:textId="34CCF83E" w:rsidR="4952895A" w:rsidRPr="00E722C6" w:rsidRDefault="4952895A" w:rsidP="00506027">
      <w:pPr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At Children with </w:t>
      </w:r>
      <w:r w:rsidR="003A2A16"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Cancer UK,</w:t>
      </w:r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we value diversity, and we are committed to creating an inclusive culture where everyone </w:t>
      </w:r>
      <w:proofErr w:type="gramStart"/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>is able to</w:t>
      </w:r>
      <w:proofErr w:type="gramEnd"/>
      <w:r w:rsidRPr="00E722C6">
        <w:rPr>
          <w:rFonts w:eastAsia="Arial" w:cstheme="minorHAnsi"/>
          <w:color w:val="000000" w:themeColor="text1"/>
          <w:sz w:val="22"/>
          <w:szCs w:val="22"/>
          <w:lang w:val="en-US"/>
        </w:rPr>
        <w:t xml:space="preserve"> be themselves and to reach their full potential. The statements are not intended to be construed as an exhaustive list of all duties, responsibilities and skills required for this position.</w:t>
      </w:r>
    </w:p>
    <w:p w14:paraId="35B75FEA" w14:textId="77777777" w:rsidR="009D7B77" w:rsidRPr="00E722C6" w:rsidRDefault="009D7B77" w:rsidP="00E722C6">
      <w:pPr>
        <w:rPr>
          <w:rFonts w:eastAsia="Arial" w:cstheme="minorHAnsi"/>
          <w:color w:val="000000" w:themeColor="text1"/>
          <w:sz w:val="22"/>
          <w:szCs w:val="22"/>
        </w:rPr>
      </w:pPr>
    </w:p>
    <w:p w14:paraId="2EF3BBF9" w14:textId="77777777" w:rsidR="006C04D9" w:rsidRPr="00E722C6" w:rsidRDefault="006C04D9" w:rsidP="00E722C6">
      <w:pPr>
        <w:rPr>
          <w:rFonts w:eastAsia="Arial" w:cstheme="minorHAnsi"/>
          <w:b/>
          <w:bCs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</w:rPr>
        <w:t>How to apply</w:t>
      </w:r>
    </w:p>
    <w:p w14:paraId="577F11CD" w14:textId="77777777" w:rsidR="006C04D9" w:rsidRPr="00E722C6" w:rsidRDefault="006C04D9" w:rsidP="00E722C6">
      <w:pPr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color w:val="000000" w:themeColor="text1"/>
          <w:sz w:val="22"/>
          <w:szCs w:val="22"/>
        </w:rPr>
        <w:t xml:space="preserve">To apply please email your CV and cover letter to </w:t>
      </w:r>
      <w:hyperlink r:id="rId13" w:history="1">
        <w:r w:rsidRPr="00E722C6">
          <w:rPr>
            <w:rStyle w:val="Hyperlink"/>
            <w:rFonts w:eastAsia="Arial" w:cstheme="minorHAnsi"/>
            <w:sz w:val="22"/>
            <w:szCs w:val="22"/>
          </w:rPr>
          <w:t>hr@childrenwithcancer.org.uk</w:t>
        </w:r>
      </w:hyperlink>
      <w:r w:rsidRPr="00E722C6">
        <w:rPr>
          <w:rFonts w:eastAsia="Arial" w:cstheme="minorHAnsi"/>
          <w:color w:val="000000" w:themeColor="text1"/>
          <w:sz w:val="22"/>
          <w:szCs w:val="22"/>
        </w:rPr>
        <w:t xml:space="preserve"> and state the title of the role you are applying for in the subject line. </w:t>
      </w:r>
    </w:p>
    <w:p w14:paraId="40DAD737" w14:textId="2A5CD54A" w:rsidR="006C04D9" w:rsidRPr="0051658A" w:rsidRDefault="006C04D9" w:rsidP="00E722C6">
      <w:pPr>
        <w:rPr>
          <w:rFonts w:eastAsia="Arial" w:cstheme="minorHAnsi"/>
          <w:b/>
          <w:bCs/>
          <w:color w:val="000000" w:themeColor="text1"/>
          <w:sz w:val="22"/>
          <w:szCs w:val="22"/>
        </w:rPr>
      </w:pPr>
      <w:r w:rsidRPr="0051658A">
        <w:rPr>
          <w:rFonts w:eastAsia="Arial" w:cstheme="minorHAnsi"/>
          <w:b/>
          <w:bCs/>
          <w:color w:val="000000" w:themeColor="text1"/>
          <w:sz w:val="22"/>
          <w:szCs w:val="22"/>
        </w:rPr>
        <w:t xml:space="preserve">Deadline: </w:t>
      </w:r>
      <w:r w:rsidR="00066A65" w:rsidRPr="0051658A">
        <w:rPr>
          <w:rFonts w:eastAsia="Arial" w:cstheme="minorHAnsi"/>
          <w:b/>
          <w:bCs/>
          <w:color w:val="000000" w:themeColor="text1"/>
          <w:sz w:val="22"/>
          <w:szCs w:val="22"/>
        </w:rPr>
        <w:t>14</w:t>
      </w:r>
      <w:r w:rsidRPr="0051658A">
        <w:rPr>
          <w:rFonts w:eastAsia="Arial" w:cstheme="minorHAnsi"/>
          <w:b/>
          <w:bCs/>
          <w:color w:val="000000" w:themeColor="text1"/>
          <w:sz w:val="22"/>
          <w:szCs w:val="22"/>
          <w:vertAlign w:val="superscript"/>
        </w:rPr>
        <w:t>th</w:t>
      </w:r>
      <w:r w:rsidRPr="0051658A">
        <w:rPr>
          <w:rFonts w:eastAsia="Arial" w:cstheme="minorHAnsi"/>
          <w:b/>
          <w:bCs/>
          <w:color w:val="000000" w:themeColor="text1"/>
          <w:sz w:val="22"/>
          <w:szCs w:val="22"/>
        </w:rPr>
        <w:t xml:space="preserve"> </w:t>
      </w:r>
      <w:r w:rsidR="00066A65" w:rsidRPr="0051658A">
        <w:rPr>
          <w:rFonts w:eastAsia="Arial" w:cstheme="minorHAnsi"/>
          <w:b/>
          <w:bCs/>
          <w:color w:val="000000" w:themeColor="text1"/>
          <w:sz w:val="22"/>
          <w:szCs w:val="22"/>
        </w:rPr>
        <w:t>August</w:t>
      </w:r>
    </w:p>
    <w:p w14:paraId="3264AEE9" w14:textId="77777777" w:rsidR="00765E5B" w:rsidRPr="00E722C6" w:rsidRDefault="00765E5B" w:rsidP="00E722C6">
      <w:pPr>
        <w:rPr>
          <w:rFonts w:eastAsia="Arial" w:cstheme="minorHAnsi"/>
          <w:color w:val="000000" w:themeColor="text1"/>
          <w:sz w:val="22"/>
          <w:szCs w:val="22"/>
        </w:rPr>
      </w:pPr>
    </w:p>
    <w:p w14:paraId="35456229" w14:textId="77777777" w:rsidR="00765E5B" w:rsidRPr="00E722C6" w:rsidRDefault="00765E5B" w:rsidP="00E722C6">
      <w:pPr>
        <w:rPr>
          <w:rFonts w:eastAsia="Arial" w:cstheme="minorHAnsi"/>
          <w:b/>
          <w:bCs/>
          <w:color w:val="000000" w:themeColor="text1"/>
          <w:sz w:val="22"/>
          <w:szCs w:val="22"/>
        </w:rPr>
      </w:pPr>
      <w:r w:rsidRPr="00E722C6">
        <w:rPr>
          <w:rFonts w:eastAsia="Arial" w:cstheme="minorHAnsi"/>
          <w:b/>
          <w:bCs/>
          <w:color w:val="000000" w:themeColor="text1"/>
          <w:sz w:val="22"/>
          <w:szCs w:val="22"/>
        </w:rPr>
        <w:t>Use of Artificial Intelligence (AI)</w:t>
      </w:r>
    </w:p>
    <w:p w14:paraId="41D39E34" w14:textId="77777777" w:rsidR="00765E5B" w:rsidRPr="00E722C6" w:rsidRDefault="00765E5B" w:rsidP="00E722C6">
      <w:pPr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color w:val="000000" w:themeColor="text1"/>
          <w:sz w:val="22"/>
          <w:szCs w:val="22"/>
        </w:rPr>
        <w:t>The charity recognises that candidates may use Artificial Intelligence tools to support aspects of the recruitment process. Candidates may use AI tools for research, preparation or to support written applications; however, all submitted work must accurately represent the candidate’s own skills, experience and suitability for the role.</w:t>
      </w:r>
    </w:p>
    <w:p w14:paraId="6E690C87" w14:textId="77777777" w:rsidR="00765E5B" w:rsidRPr="00E722C6" w:rsidRDefault="00765E5B" w:rsidP="00E722C6">
      <w:pPr>
        <w:rPr>
          <w:rFonts w:eastAsia="Arial" w:cstheme="minorHAnsi"/>
          <w:color w:val="000000" w:themeColor="text1"/>
          <w:sz w:val="22"/>
          <w:szCs w:val="22"/>
        </w:rPr>
      </w:pPr>
      <w:r w:rsidRPr="00E722C6">
        <w:rPr>
          <w:rFonts w:eastAsia="Arial" w:cstheme="minorHAnsi"/>
          <w:color w:val="000000" w:themeColor="text1"/>
          <w:sz w:val="22"/>
          <w:szCs w:val="22"/>
        </w:rPr>
        <w:t>Candidates should disclose if AI has been used in preparing application materials or completing any assessment activity. Failure to appropriately disclose significant use of AI-generated content may impact the recruitment process.</w:t>
      </w:r>
    </w:p>
    <w:p w14:paraId="7A754774" w14:textId="3444CD37" w:rsidR="00765E5B" w:rsidRPr="00E722C6" w:rsidRDefault="00765E5B" w:rsidP="00E722C6">
      <w:pPr>
        <w:rPr>
          <w:rFonts w:eastAsia="Arial" w:cstheme="minorHAnsi"/>
          <w:color w:val="000000" w:themeColor="text1"/>
          <w:sz w:val="22"/>
          <w:szCs w:val="22"/>
        </w:rPr>
      </w:pPr>
    </w:p>
    <w:sectPr w:rsidR="00765E5B" w:rsidRPr="00E722C6" w:rsidSect="00B4213F">
      <w:footerReference w:type="even" r:id="rId14"/>
      <w:footerReference w:type="default" r:id="rId15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6E5D" w14:textId="77777777" w:rsidR="007D3774" w:rsidRDefault="007D3774" w:rsidP="00892CC9">
      <w:r>
        <w:separator/>
      </w:r>
    </w:p>
  </w:endnote>
  <w:endnote w:type="continuationSeparator" w:id="0">
    <w:p w14:paraId="67CA69D3" w14:textId="77777777" w:rsidR="007D3774" w:rsidRDefault="007D3774" w:rsidP="0089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iss Pro Light">
    <w:altName w:val="Calibri"/>
    <w:panose1 w:val="00000000000000000000"/>
    <w:charset w:val="00"/>
    <w:family w:val="modern"/>
    <w:notTrueType/>
    <w:pitch w:val="variable"/>
    <w:sig w:usb0="A00002E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885108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4DE4AB" w14:textId="7C50370A" w:rsidR="00090A70" w:rsidRDefault="00090A70" w:rsidP="003B294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CDB207" w14:textId="77777777" w:rsidR="00090A70" w:rsidRDefault="00090A70" w:rsidP="00090A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Bliss Pro Light" w:eastAsia="Bliss Pro Light" w:hAnsi="Bliss Pro Light"/>
        <w:color w:val="4A8EC8"/>
        <w:sz w:val="20"/>
        <w:szCs w:val="20"/>
      </w:rPr>
      <w:id w:val="-4490929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3D379A" w14:textId="75DA39E7" w:rsidR="00090A70" w:rsidRPr="00586D05" w:rsidRDefault="00090A70" w:rsidP="003B2947">
        <w:pPr>
          <w:pStyle w:val="Footer"/>
          <w:framePr w:wrap="none" w:vAnchor="text" w:hAnchor="margin" w:xAlign="right" w:y="1"/>
          <w:rPr>
            <w:rStyle w:val="PageNumber"/>
            <w:rFonts w:ascii="Bliss Pro Light" w:eastAsia="Bliss Pro Light" w:hAnsi="Bliss Pro Light"/>
            <w:color w:val="4A8EC8"/>
            <w:sz w:val="20"/>
            <w:szCs w:val="20"/>
          </w:rPr>
        </w:pPr>
        <w:r w:rsidRPr="00586D05">
          <w:rPr>
            <w:rStyle w:val="PageNumber"/>
            <w:rFonts w:ascii="Bliss Pro Light" w:eastAsia="Bliss Pro Light" w:hAnsi="Bliss Pro Light"/>
            <w:color w:val="4A8EC8"/>
            <w:sz w:val="20"/>
            <w:szCs w:val="20"/>
          </w:rPr>
          <w:fldChar w:fldCharType="begin"/>
        </w:r>
        <w:r w:rsidRPr="00586D05">
          <w:rPr>
            <w:rStyle w:val="PageNumber"/>
            <w:rFonts w:ascii="Bliss Pro Light" w:eastAsia="Bliss Pro Light" w:hAnsi="Bliss Pro Light"/>
            <w:color w:val="4A8EC8"/>
            <w:sz w:val="20"/>
            <w:szCs w:val="20"/>
          </w:rPr>
          <w:instrText xml:space="preserve"> PAGE </w:instrText>
        </w:r>
        <w:r w:rsidRPr="00586D05">
          <w:rPr>
            <w:rStyle w:val="PageNumber"/>
            <w:rFonts w:ascii="Bliss Pro Light" w:eastAsia="Bliss Pro Light" w:hAnsi="Bliss Pro Light"/>
            <w:color w:val="4A8EC8"/>
            <w:sz w:val="20"/>
            <w:szCs w:val="20"/>
          </w:rPr>
          <w:fldChar w:fldCharType="separate"/>
        </w:r>
        <w:r w:rsidR="00702072">
          <w:rPr>
            <w:rStyle w:val="PageNumber"/>
            <w:rFonts w:ascii="Bliss Pro Light" w:eastAsia="Bliss Pro Light" w:hAnsi="Bliss Pro Light"/>
            <w:noProof/>
            <w:color w:val="4A8EC8"/>
            <w:sz w:val="20"/>
            <w:szCs w:val="20"/>
          </w:rPr>
          <w:t>3</w:t>
        </w:r>
        <w:r w:rsidRPr="00586D05">
          <w:rPr>
            <w:rStyle w:val="PageNumber"/>
            <w:rFonts w:ascii="Bliss Pro Light" w:eastAsia="Bliss Pro Light" w:hAnsi="Bliss Pro Light"/>
            <w:color w:val="4A8EC8"/>
            <w:sz w:val="20"/>
            <w:szCs w:val="20"/>
          </w:rPr>
          <w:fldChar w:fldCharType="end"/>
        </w:r>
      </w:p>
    </w:sdtContent>
  </w:sdt>
  <w:p w14:paraId="66AD2E80" w14:textId="77777777" w:rsidR="00090A70" w:rsidRDefault="00090A70" w:rsidP="00090A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B1BC" w14:textId="77777777" w:rsidR="007D3774" w:rsidRDefault="007D3774" w:rsidP="00892CC9">
      <w:r>
        <w:separator/>
      </w:r>
    </w:p>
  </w:footnote>
  <w:footnote w:type="continuationSeparator" w:id="0">
    <w:p w14:paraId="435FF924" w14:textId="77777777" w:rsidR="007D3774" w:rsidRDefault="007D3774" w:rsidP="0089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3D0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07934"/>
    <w:multiLevelType w:val="multilevel"/>
    <w:tmpl w:val="39FE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957AB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10A17"/>
    <w:multiLevelType w:val="multilevel"/>
    <w:tmpl w:val="AD78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73803"/>
    <w:multiLevelType w:val="multilevel"/>
    <w:tmpl w:val="0290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02A42"/>
    <w:multiLevelType w:val="multilevel"/>
    <w:tmpl w:val="C65A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74F7A"/>
    <w:multiLevelType w:val="hybridMultilevel"/>
    <w:tmpl w:val="DB84E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355A0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7495D"/>
    <w:multiLevelType w:val="multilevel"/>
    <w:tmpl w:val="8B98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0677C"/>
    <w:multiLevelType w:val="hybridMultilevel"/>
    <w:tmpl w:val="6C9028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044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F3D59"/>
    <w:multiLevelType w:val="multilevel"/>
    <w:tmpl w:val="5B7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21879"/>
    <w:multiLevelType w:val="multilevel"/>
    <w:tmpl w:val="FE96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12A92"/>
    <w:multiLevelType w:val="multilevel"/>
    <w:tmpl w:val="AE42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717A3"/>
    <w:multiLevelType w:val="multilevel"/>
    <w:tmpl w:val="E820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0C7E0A"/>
    <w:multiLevelType w:val="multilevel"/>
    <w:tmpl w:val="3740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817EA"/>
    <w:multiLevelType w:val="multilevel"/>
    <w:tmpl w:val="2D00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3E233E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B2FF2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C4620B"/>
    <w:multiLevelType w:val="hybridMultilevel"/>
    <w:tmpl w:val="937A4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D7B2E"/>
    <w:multiLevelType w:val="multilevel"/>
    <w:tmpl w:val="D99C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264CD"/>
    <w:multiLevelType w:val="hybridMultilevel"/>
    <w:tmpl w:val="48D0A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74134"/>
    <w:multiLevelType w:val="hybridMultilevel"/>
    <w:tmpl w:val="77B0F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FC571"/>
    <w:multiLevelType w:val="hybridMultilevel"/>
    <w:tmpl w:val="8848A736"/>
    <w:lvl w:ilvl="0" w:tplc="4AF4D448">
      <w:start w:val="1"/>
      <w:numFmt w:val="decimal"/>
      <w:lvlText w:val="%1."/>
      <w:lvlJc w:val="left"/>
      <w:pPr>
        <w:ind w:left="720" w:hanging="360"/>
      </w:pPr>
    </w:lvl>
    <w:lvl w:ilvl="1" w:tplc="8EDACF60">
      <w:start w:val="1"/>
      <w:numFmt w:val="lowerLetter"/>
      <w:lvlText w:val="%2."/>
      <w:lvlJc w:val="left"/>
      <w:pPr>
        <w:ind w:left="1440" w:hanging="360"/>
      </w:pPr>
    </w:lvl>
    <w:lvl w:ilvl="2" w:tplc="29EA7916">
      <w:start w:val="1"/>
      <w:numFmt w:val="lowerRoman"/>
      <w:lvlText w:val="%3."/>
      <w:lvlJc w:val="right"/>
      <w:pPr>
        <w:ind w:left="2160" w:hanging="180"/>
      </w:pPr>
    </w:lvl>
    <w:lvl w:ilvl="3" w:tplc="C4D602A4">
      <w:start w:val="1"/>
      <w:numFmt w:val="decimal"/>
      <w:lvlText w:val="%4."/>
      <w:lvlJc w:val="left"/>
      <w:pPr>
        <w:ind w:left="2880" w:hanging="360"/>
      </w:pPr>
    </w:lvl>
    <w:lvl w:ilvl="4" w:tplc="A648B89A">
      <w:start w:val="1"/>
      <w:numFmt w:val="lowerLetter"/>
      <w:lvlText w:val="%5."/>
      <w:lvlJc w:val="left"/>
      <w:pPr>
        <w:ind w:left="3600" w:hanging="360"/>
      </w:pPr>
    </w:lvl>
    <w:lvl w:ilvl="5" w:tplc="5E72A558">
      <w:start w:val="1"/>
      <w:numFmt w:val="lowerRoman"/>
      <w:lvlText w:val="%6."/>
      <w:lvlJc w:val="right"/>
      <w:pPr>
        <w:ind w:left="4320" w:hanging="180"/>
      </w:pPr>
    </w:lvl>
    <w:lvl w:ilvl="6" w:tplc="C2A02BE8">
      <w:start w:val="1"/>
      <w:numFmt w:val="decimal"/>
      <w:lvlText w:val="%7."/>
      <w:lvlJc w:val="left"/>
      <w:pPr>
        <w:ind w:left="5040" w:hanging="360"/>
      </w:pPr>
    </w:lvl>
    <w:lvl w:ilvl="7" w:tplc="AFDE4BF2">
      <w:start w:val="1"/>
      <w:numFmt w:val="lowerLetter"/>
      <w:lvlText w:val="%8."/>
      <w:lvlJc w:val="left"/>
      <w:pPr>
        <w:ind w:left="5760" w:hanging="360"/>
      </w:pPr>
    </w:lvl>
    <w:lvl w:ilvl="8" w:tplc="FFE8199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355A1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810EDE"/>
    <w:multiLevelType w:val="multilevel"/>
    <w:tmpl w:val="FCD2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2703D"/>
    <w:multiLevelType w:val="multilevel"/>
    <w:tmpl w:val="56CA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6C12FC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19435A"/>
    <w:multiLevelType w:val="multilevel"/>
    <w:tmpl w:val="D5244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F17253C"/>
    <w:multiLevelType w:val="multilevel"/>
    <w:tmpl w:val="4AAE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3BEAF8"/>
    <w:multiLevelType w:val="hybridMultilevel"/>
    <w:tmpl w:val="FEAA6BF4"/>
    <w:lvl w:ilvl="0" w:tplc="FB50BBC8">
      <w:start w:val="1"/>
      <w:numFmt w:val="decimal"/>
      <w:lvlText w:val="%1."/>
      <w:lvlJc w:val="left"/>
      <w:pPr>
        <w:ind w:left="720" w:hanging="360"/>
      </w:pPr>
    </w:lvl>
    <w:lvl w:ilvl="1" w:tplc="7F320974">
      <w:start w:val="1"/>
      <w:numFmt w:val="lowerLetter"/>
      <w:lvlText w:val="%2."/>
      <w:lvlJc w:val="left"/>
      <w:pPr>
        <w:ind w:left="1440" w:hanging="360"/>
      </w:pPr>
    </w:lvl>
    <w:lvl w:ilvl="2" w:tplc="20001E60">
      <w:start w:val="1"/>
      <w:numFmt w:val="lowerRoman"/>
      <w:lvlText w:val="%3."/>
      <w:lvlJc w:val="right"/>
      <w:pPr>
        <w:ind w:left="2160" w:hanging="180"/>
      </w:pPr>
    </w:lvl>
    <w:lvl w:ilvl="3" w:tplc="D3E6994C">
      <w:start w:val="1"/>
      <w:numFmt w:val="decimal"/>
      <w:lvlText w:val="%4."/>
      <w:lvlJc w:val="left"/>
      <w:pPr>
        <w:ind w:left="2880" w:hanging="360"/>
      </w:pPr>
    </w:lvl>
    <w:lvl w:ilvl="4" w:tplc="7B644E36">
      <w:start w:val="1"/>
      <w:numFmt w:val="lowerLetter"/>
      <w:lvlText w:val="%5."/>
      <w:lvlJc w:val="left"/>
      <w:pPr>
        <w:ind w:left="3600" w:hanging="360"/>
      </w:pPr>
    </w:lvl>
    <w:lvl w:ilvl="5" w:tplc="DEEA584E">
      <w:start w:val="1"/>
      <w:numFmt w:val="lowerRoman"/>
      <w:lvlText w:val="%6."/>
      <w:lvlJc w:val="right"/>
      <w:pPr>
        <w:ind w:left="4320" w:hanging="180"/>
      </w:pPr>
    </w:lvl>
    <w:lvl w:ilvl="6" w:tplc="44D872FE">
      <w:start w:val="1"/>
      <w:numFmt w:val="decimal"/>
      <w:lvlText w:val="%7."/>
      <w:lvlJc w:val="left"/>
      <w:pPr>
        <w:ind w:left="5040" w:hanging="360"/>
      </w:pPr>
    </w:lvl>
    <w:lvl w:ilvl="7" w:tplc="EEA833D2">
      <w:start w:val="1"/>
      <w:numFmt w:val="lowerLetter"/>
      <w:lvlText w:val="%8."/>
      <w:lvlJc w:val="left"/>
      <w:pPr>
        <w:ind w:left="5760" w:hanging="360"/>
      </w:pPr>
    </w:lvl>
    <w:lvl w:ilvl="8" w:tplc="90883AA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FBF6B"/>
    <w:multiLevelType w:val="hybridMultilevel"/>
    <w:tmpl w:val="2CCCDADA"/>
    <w:lvl w:ilvl="0" w:tplc="872AD872">
      <w:start w:val="1"/>
      <w:numFmt w:val="decimal"/>
      <w:lvlText w:val="%1."/>
      <w:lvlJc w:val="left"/>
      <w:pPr>
        <w:ind w:left="720" w:hanging="360"/>
      </w:pPr>
    </w:lvl>
    <w:lvl w:ilvl="1" w:tplc="0E843722">
      <w:start w:val="1"/>
      <w:numFmt w:val="lowerLetter"/>
      <w:lvlText w:val="%2."/>
      <w:lvlJc w:val="left"/>
      <w:pPr>
        <w:ind w:left="1440" w:hanging="360"/>
      </w:pPr>
    </w:lvl>
    <w:lvl w:ilvl="2" w:tplc="8E0E2672">
      <w:start w:val="1"/>
      <w:numFmt w:val="lowerRoman"/>
      <w:lvlText w:val="%3."/>
      <w:lvlJc w:val="right"/>
      <w:pPr>
        <w:ind w:left="2160" w:hanging="180"/>
      </w:pPr>
    </w:lvl>
    <w:lvl w:ilvl="3" w:tplc="30E8BE98">
      <w:start w:val="1"/>
      <w:numFmt w:val="decimal"/>
      <w:lvlText w:val="%4."/>
      <w:lvlJc w:val="left"/>
      <w:pPr>
        <w:ind w:left="2880" w:hanging="360"/>
      </w:pPr>
    </w:lvl>
    <w:lvl w:ilvl="4" w:tplc="4D3C4F28">
      <w:start w:val="1"/>
      <w:numFmt w:val="lowerLetter"/>
      <w:lvlText w:val="%5."/>
      <w:lvlJc w:val="left"/>
      <w:pPr>
        <w:ind w:left="3600" w:hanging="360"/>
      </w:pPr>
    </w:lvl>
    <w:lvl w:ilvl="5" w:tplc="26F603E6">
      <w:start w:val="1"/>
      <w:numFmt w:val="lowerRoman"/>
      <w:lvlText w:val="%6."/>
      <w:lvlJc w:val="right"/>
      <w:pPr>
        <w:ind w:left="4320" w:hanging="180"/>
      </w:pPr>
    </w:lvl>
    <w:lvl w:ilvl="6" w:tplc="DB4ECD0A">
      <w:start w:val="1"/>
      <w:numFmt w:val="decimal"/>
      <w:lvlText w:val="%7."/>
      <w:lvlJc w:val="left"/>
      <w:pPr>
        <w:ind w:left="5040" w:hanging="360"/>
      </w:pPr>
    </w:lvl>
    <w:lvl w:ilvl="7" w:tplc="83A283C0">
      <w:start w:val="1"/>
      <w:numFmt w:val="lowerLetter"/>
      <w:lvlText w:val="%8."/>
      <w:lvlJc w:val="left"/>
      <w:pPr>
        <w:ind w:left="5760" w:hanging="360"/>
      </w:pPr>
    </w:lvl>
    <w:lvl w:ilvl="8" w:tplc="EF6CB7D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02D8D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6533D7"/>
    <w:multiLevelType w:val="multilevel"/>
    <w:tmpl w:val="DE68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37EAD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135F09"/>
    <w:multiLevelType w:val="multilevel"/>
    <w:tmpl w:val="5DF0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062953">
    <w:abstractNumId w:val="30"/>
  </w:num>
  <w:num w:numId="2" w16cid:durableId="1917323791">
    <w:abstractNumId w:val="29"/>
  </w:num>
  <w:num w:numId="3" w16cid:durableId="1331255778">
    <w:abstractNumId w:val="22"/>
  </w:num>
  <w:num w:numId="4" w16cid:durableId="1614360458">
    <w:abstractNumId w:val="27"/>
  </w:num>
  <w:num w:numId="5" w16cid:durableId="2105223684">
    <w:abstractNumId w:val="21"/>
  </w:num>
  <w:num w:numId="6" w16cid:durableId="1946451940">
    <w:abstractNumId w:val="9"/>
  </w:num>
  <w:num w:numId="7" w16cid:durableId="969240291">
    <w:abstractNumId w:val="18"/>
  </w:num>
  <w:num w:numId="8" w16cid:durableId="1083458128">
    <w:abstractNumId w:val="6"/>
  </w:num>
  <w:num w:numId="9" w16cid:durableId="1445885740">
    <w:abstractNumId w:val="4"/>
  </w:num>
  <w:num w:numId="10" w16cid:durableId="204219238">
    <w:abstractNumId w:val="11"/>
  </w:num>
  <w:num w:numId="11" w16cid:durableId="2006201078">
    <w:abstractNumId w:val="19"/>
  </w:num>
  <w:num w:numId="12" w16cid:durableId="1706906298">
    <w:abstractNumId w:val="15"/>
  </w:num>
  <w:num w:numId="13" w16cid:durableId="747849882">
    <w:abstractNumId w:val="34"/>
  </w:num>
  <w:num w:numId="14" w16cid:durableId="2078625060">
    <w:abstractNumId w:val="32"/>
  </w:num>
  <w:num w:numId="15" w16cid:durableId="1143229799">
    <w:abstractNumId w:val="3"/>
  </w:num>
  <w:num w:numId="16" w16cid:durableId="883832701">
    <w:abstractNumId w:val="14"/>
  </w:num>
  <w:num w:numId="17" w16cid:durableId="2058312767">
    <w:abstractNumId w:val="28"/>
  </w:num>
  <w:num w:numId="18" w16cid:durableId="2078475430">
    <w:abstractNumId w:val="5"/>
  </w:num>
  <w:num w:numId="19" w16cid:durableId="2091074521">
    <w:abstractNumId w:val="1"/>
  </w:num>
  <w:num w:numId="20" w16cid:durableId="1435900978">
    <w:abstractNumId w:val="8"/>
  </w:num>
  <w:num w:numId="21" w16cid:durableId="300118147">
    <w:abstractNumId w:val="24"/>
  </w:num>
  <w:num w:numId="22" w16cid:durableId="1255633351">
    <w:abstractNumId w:val="12"/>
  </w:num>
  <w:num w:numId="23" w16cid:durableId="1421635533">
    <w:abstractNumId w:val="13"/>
  </w:num>
  <w:num w:numId="24" w16cid:durableId="873225316">
    <w:abstractNumId w:val="25"/>
  </w:num>
  <w:num w:numId="25" w16cid:durableId="1617367786">
    <w:abstractNumId w:val="10"/>
  </w:num>
  <w:num w:numId="26" w16cid:durableId="30763569">
    <w:abstractNumId w:val="2"/>
  </w:num>
  <w:num w:numId="27" w16cid:durableId="367728811">
    <w:abstractNumId w:val="7"/>
  </w:num>
  <w:num w:numId="28" w16cid:durableId="534316551">
    <w:abstractNumId w:val="0"/>
  </w:num>
  <w:num w:numId="29" w16cid:durableId="1003439955">
    <w:abstractNumId w:val="31"/>
  </w:num>
  <w:num w:numId="30" w16cid:durableId="1957251956">
    <w:abstractNumId w:val="33"/>
  </w:num>
  <w:num w:numId="31" w16cid:durableId="1880705156">
    <w:abstractNumId w:val="26"/>
  </w:num>
  <w:num w:numId="32" w16cid:durableId="319774511">
    <w:abstractNumId w:val="20"/>
  </w:num>
  <w:num w:numId="33" w16cid:durableId="21786956">
    <w:abstractNumId w:val="17"/>
  </w:num>
  <w:num w:numId="34" w16cid:durableId="1033387020">
    <w:abstractNumId w:val="23"/>
  </w:num>
  <w:num w:numId="35" w16cid:durableId="105470011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CC9"/>
    <w:rsid w:val="000041A5"/>
    <w:rsid w:val="0000687B"/>
    <w:rsid w:val="00014307"/>
    <w:rsid w:val="00041BE8"/>
    <w:rsid w:val="00054C6B"/>
    <w:rsid w:val="000553F6"/>
    <w:rsid w:val="000575BB"/>
    <w:rsid w:val="00066A65"/>
    <w:rsid w:val="000805A4"/>
    <w:rsid w:val="00090135"/>
    <w:rsid w:val="00090A70"/>
    <w:rsid w:val="000917DF"/>
    <w:rsid w:val="00092F27"/>
    <w:rsid w:val="00094F71"/>
    <w:rsid w:val="00097E64"/>
    <w:rsid w:val="000B0348"/>
    <w:rsid w:val="000B1D38"/>
    <w:rsid w:val="000B495C"/>
    <w:rsid w:val="000C6735"/>
    <w:rsid w:val="000F7664"/>
    <w:rsid w:val="001271D8"/>
    <w:rsid w:val="0013085C"/>
    <w:rsid w:val="001329E3"/>
    <w:rsid w:val="00136DD3"/>
    <w:rsid w:val="0014054E"/>
    <w:rsid w:val="00177C05"/>
    <w:rsid w:val="00184B2E"/>
    <w:rsid w:val="00185052"/>
    <w:rsid w:val="00194473"/>
    <w:rsid w:val="001B6689"/>
    <w:rsid w:val="001C3CDF"/>
    <w:rsid w:val="001E35A9"/>
    <w:rsid w:val="001E5858"/>
    <w:rsid w:val="001F1ECE"/>
    <w:rsid w:val="001F2330"/>
    <w:rsid w:val="00201F79"/>
    <w:rsid w:val="00202213"/>
    <w:rsid w:val="00216547"/>
    <w:rsid w:val="002346BD"/>
    <w:rsid w:val="0023742A"/>
    <w:rsid w:val="002410DF"/>
    <w:rsid w:val="00242173"/>
    <w:rsid w:val="00243F3A"/>
    <w:rsid w:val="002666EC"/>
    <w:rsid w:val="00276215"/>
    <w:rsid w:val="00277DB2"/>
    <w:rsid w:val="00280D40"/>
    <w:rsid w:val="0029304C"/>
    <w:rsid w:val="002D5C2F"/>
    <w:rsid w:val="002D6120"/>
    <w:rsid w:val="002F7418"/>
    <w:rsid w:val="00325FEB"/>
    <w:rsid w:val="003265F5"/>
    <w:rsid w:val="0037776F"/>
    <w:rsid w:val="00387435"/>
    <w:rsid w:val="003A2A16"/>
    <w:rsid w:val="003A79AE"/>
    <w:rsid w:val="003E1895"/>
    <w:rsid w:val="003E51C4"/>
    <w:rsid w:val="003F2C15"/>
    <w:rsid w:val="00413BD3"/>
    <w:rsid w:val="00420608"/>
    <w:rsid w:val="004436B5"/>
    <w:rsid w:val="0045390F"/>
    <w:rsid w:val="004747C7"/>
    <w:rsid w:val="00494E19"/>
    <w:rsid w:val="004B11D4"/>
    <w:rsid w:val="004E1187"/>
    <w:rsid w:val="004E5789"/>
    <w:rsid w:val="004F0D44"/>
    <w:rsid w:val="0050239A"/>
    <w:rsid w:val="00506027"/>
    <w:rsid w:val="0051658A"/>
    <w:rsid w:val="00554600"/>
    <w:rsid w:val="00560B71"/>
    <w:rsid w:val="00580ECA"/>
    <w:rsid w:val="00585E2A"/>
    <w:rsid w:val="00586D05"/>
    <w:rsid w:val="0059110C"/>
    <w:rsid w:val="00597289"/>
    <w:rsid w:val="005B7E5F"/>
    <w:rsid w:val="005C7491"/>
    <w:rsid w:val="005E25F4"/>
    <w:rsid w:val="005E3419"/>
    <w:rsid w:val="005F4133"/>
    <w:rsid w:val="00611AEE"/>
    <w:rsid w:val="00642A2E"/>
    <w:rsid w:val="006430A0"/>
    <w:rsid w:val="00643703"/>
    <w:rsid w:val="00643C67"/>
    <w:rsid w:val="00655027"/>
    <w:rsid w:val="00660DA3"/>
    <w:rsid w:val="0066689F"/>
    <w:rsid w:val="00674730"/>
    <w:rsid w:val="00683923"/>
    <w:rsid w:val="00686611"/>
    <w:rsid w:val="006962B1"/>
    <w:rsid w:val="006B19E3"/>
    <w:rsid w:val="006C04D9"/>
    <w:rsid w:val="006D37C9"/>
    <w:rsid w:val="006D54D9"/>
    <w:rsid w:val="006F737E"/>
    <w:rsid w:val="007005FA"/>
    <w:rsid w:val="007019AC"/>
    <w:rsid w:val="00702072"/>
    <w:rsid w:val="00750ED7"/>
    <w:rsid w:val="00757D94"/>
    <w:rsid w:val="00765E5B"/>
    <w:rsid w:val="00771899"/>
    <w:rsid w:val="007833B4"/>
    <w:rsid w:val="00791A63"/>
    <w:rsid w:val="0079276A"/>
    <w:rsid w:val="007A2B74"/>
    <w:rsid w:val="007B3974"/>
    <w:rsid w:val="007B6B00"/>
    <w:rsid w:val="007C3547"/>
    <w:rsid w:val="007D3774"/>
    <w:rsid w:val="007E289E"/>
    <w:rsid w:val="0080D117"/>
    <w:rsid w:val="00855B0A"/>
    <w:rsid w:val="00860BD6"/>
    <w:rsid w:val="00863032"/>
    <w:rsid w:val="0087354F"/>
    <w:rsid w:val="00892CC9"/>
    <w:rsid w:val="00897B95"/>
    <w:rsid w:val="008A414D"/>
    <w:rsid w:val="008D3F45"/>
    <w:rsid w:val="008E5025"/>
    <w:rsid w:val="009047CE"/>
    <w:rsid w:val="009331F7"/>
    <w:rsid w:val="009401A2"/>
    <w:rsid w:val="0098727E"/>
    <w:rsid w:val="0099485A"/>
    <w:rsid w:val="009C5FEC"/>
    <w:rsid w:val="009D0CCB"/>
    <w:rsid w:val="009D428E"/>
    <w:rsid w:val="009D7B77"/>
    <w:rsid w:val="009E2383"/>
    <w:rsid w:val="00A04A15"/>
    <w:rsid w:val="00A04F8C"/>
    <w:rsid w:val="00A300A3"/>
    <w:rsid w:val="00A30D68"/>
    <w:rsid w:val="00A44D45"/>
    <w:rsid w:val="00A570C2"/>
    <w:rsid w:val="00A71DED"/>
    <w:rsid w:val="00AA3E10"/>
    <w:rsid w:val="00AB0F8B"/>
    <w:rsid w:val="00AB3B89"/>
    <w:rsid w:val="00AD76E7"/>
    <w:rsid w:val="00AE1F53"/>
    <w:rsid w:val="00AF2242"/>
    <w:rsid w:val="00B0686E"/>
    <w:rsid w:val="00B33DDF"/>
    <w:rsid w:val="00B372AF"/>
    <w:rsid w:val="00B4213F"/>
    <w:rsid w:val="00B507B3"/>
    <w:rsid w:val="00B5531C"/>
    <w:rsid w:val="00B62D3C"/>
    <w:rsid w:val="00B9140C"/>
    <w:rsid w:val="00BB6C80"/>
    <w:rsid w:val="00BB7D5F"/>
    <w:rsid w:val="00BD26B4"/>
    <w:rsid w:val="00BE7E8F"/>
    <w:rsid w:val="00BF0F93"/>
    <w:rsid w:val="00C35C1F"/>
    <w:rsid w:val="00C3798E"/>
    <w:rsid w:val="00C52086"/>
    <w:rsid w:val="00C537CC"/>
    <w:rsid w:val="00C67132"/>
    <w:rsid w:val="00C70839"/>
    <w:rsid w:val="00CA635C"/>
    <w:rsid w:val="00CC7FDF"/>
    <w:rsid w:val="00CD506F"/>
    <w:rsid w:val="00CD7EA7"/>
    <w:rsid w:val="00CE1BF2"/>
    <w:rsid w:val="00CE1E4F"/>
    <w:rsid w:val="00CF422A"/>
    <w:rsid w:val="00CF4849"/>
    <w:rsid w:val="00D06D1D"/>
    <w:rsid w:val="00D51C17"/>
    <w:rsid w:val="00D63DCB"/>
    <w:rsid w:val="00D65180"/>
    <w:rsid w:val="00D9325C"/>
    <w:rsid w:val="00DA180D"/>
    <w:rsid w:val="00DA315B"/>
    <w:rsid w:val="00DC2276"/>
    <w:rsid w:val="00DE56CE"/>
    <w:rsid w:val="00E00057"/>
    <w:rsid w:val="00E02187"/>
    <w:rsid w:val="00E25172"/>
    <w:rsid w:val="00E325BA"/>
    <w:rsid w:val="00E46A60"/>
    <w:rsid w:val="00E5364D"/>
    <w:rsid w:val="00E572BE"/>
    <w:rsid w:val="00E57549"/>
    <w:rsid w:val="00E640E8"/>
    <w:rsid w:val="00E6516C"/>
    <w:rsid w:val="00E655C4"/>
    <w:rsid w:val="00E722C6"/>
    <w:rsid w:val="00E75EFD"/>
    <w:rsid w:val="00E77ABB"/>
    <w:rsid w:val="00EA046D"/>
    <w:rsid w:val="00EA0CA8"/>
    <w:rsid w:val="00EB7432"/>
    <w:rsid w:val="00ED4F22"/>
    <w:rsid w:val="00EE12CC"/>
    <w:rsid w:val="00EF76DD"/>
    <w:rsid w:val="00EF7C9D"/>
    <w:rsid w:val="00F05B3F"/>
    <w:rsid w:val="00F1330C"/>
    <w:rsid w:val="00F27D82"/>
    <w:rsid w:val="00F36126"/>
    <w:rsid w:val="00F47552"/>
    <w:rsid w:val="00F64742"/>
    <w:rsid w:val="00F666A9"/>
    <w:rsid w:val="00F72B69"/>
    <w:rsid w:val="00F850BC"/>
    <w:rsid w:val="00F85DEC"/>
    <w:rsid w:val="00FB4DA5"/>
    <w:rsid w:val="00FB4E0F"/>
    <w:rsid w:val="00FB7D58"/>
    <w:rsid w:val="00FD54B6"/>
    <w:rsid w:val="0298D1E5"/>
    <w:rsid w:val="032C3D5E"/>
    <w:rsid w:val="0454DC58"/>
    <w:rsid w:val="05039AD6"/>
    <w:rsid w:val="05BAE03A"/>
    <w:rsid w:val="06DC71B8"/>
    <w:rsid w:val="07A49951"/>
    <w:rsid w:val="07DD8AD5"/>
    <w:rsid w:val="07F23E48"/>
    <w:rsid w:val="08138BD7"/>
    <w:rsid w:val="08914F07"/>
    <w:rsid w:val="09795B36"/>
    <w:rsid w:val="0B13109E"/>
    <w:rsid w:val="0B721BF3"/>
    <w:rsid w:val="0CC0F455"/>
    <w:rsid w:val="0FF89517"/>
    <w:rsid w:val="11EC25ED"/>
    <w:rsid w:val="125159AA"/>
    <w:rsid w:val="125C1D70"/>
    <w:rsid w:val="128537FF"/>
    <w:rsid w:val="13203D7C"/>
    <w:rsid w:val="13931752"/>
    <w:rsid w:val="13A7CD7A"/>
    <w:rsid w:val="153A0233"/>
    <w:rsid w:val="17038415"/>
    <w:rsid w:val="18F769EF"/>
    <w:rsid w:val="198926C1"/>
    <w:rsid w:val="1B370625"/>
    <w:rsid w:val="1BDF1393"/>
    <w:rsid w:val="1C1F1254"/>
    <w:rsid w:val="1D050438"/>
    <w:rsid w:val="1D3CE972"/>
    <w:rsid w:val="1DB96D09"/>
    <w:rsid w:val="1DC1B57A"/>
    <w:rsid w:val="1E3B43CB"/>
    <w:rsid w:val="1F4D8316"/>
    <w:rsid w:val="21A27E6B"/>
    <w:rsid w:val="21CD1E0D"/>
    <w:rsid w:val="229E4C35"/>
    <w:rsid w:val="22FED3D5"/>
    <w:rsid w:val="254541F9"/>
    <w:rsid w:val="25B4B9C3"/>
    <w:rsid w:val="25DDEE07"/>
    <w:rsid w:val="264E11DA"/>
    <w:rsid w:val="2679B8CC"/>
    <w:rsid w:val="283CD17E"/>
    <w:rsid w:val="288F6A29"/>
    <w:rsid w:val="2B335EF8"/>
    <w:rsid w:val="2BDEF92B"/>
    <w:rsid w:val="2CA420DA"/>
    <w:rsid w:val="2CCFD1F3"/>
    <w:rsid w:val="32EE523A"/>
    <w:rsid w:val="334B4296"/>
    <w:rsid w:val="33C327A6"/>
    <w:rsid w:val="343A9211"/>
    <w:rsid w:val="3522D01F"/>
    <w:rsid w:val="35DAE974"/>
    <w:rsid w:val="3852835B"/>
    <w:rsid w:val="39128A36"/>
    <w:rsid w:val="3982A823"/>
    <w:rsid w:val="39B64281"/>
    <w:rsid w:val="3B9211A3"/>
    <w:rsid w:val="3CBDF069"/>
    <w:rsid w:val="3CEDE343"/>
    <w:rsid w:val="3D96747B"/>
    <w:rsid w:val="3DBCC715"/>
    <w:rsid w:val="3EE8CBFD"/>
    <w:rsid w:val="3F1AC085"/>
    <w:rsid w:val="404A94A8"/>
    <w:rsid w:val="4051C506"/>
    <w:rsid w:val="409DCF49"/>
    <w:rsid w:val="40F34A3A"/>
    <w:rsid w:val="42A96095"/>
    <w:rsid w:val="438C0602"/>
    <w:rsid w:val="46D4C44A"/>
    <w:rsid w:val="4718EAFA"/>
    <w:rsid w:val="483095EA"/>
    <w:rsid w:val="48378C86"/>
    <w:rsid w:val="485F7725"/>
    <w:rsid w:val="4952895A"/>
    <w:rsid w:val="4A102E4A"/>
    <w:rsid w:val="4F6EBB40"/>
    <w:rsid w:val="51CA518F"/>
    <w:rsid w:val="52F3877D"/>
    <w:rsid w:val="530F86EC"/>
    <w:rsid w:val="5545FB3D"/>
    <w:rsid w:val="56E1CB9E"/>
    <w:rsid w:val="58DCB196"/>
    <w:rsid w:val="59775B60"/>
    <w:rsid w:val="5AB68B1A"/>
    <w:rsid w:val="5D7B993A"/>
    <w:rsid w:val="5E3B4E3D"/>
    <w:rsid w:val="5EDCD19C"/>
    <w:rsid w:val="644ADE94"/>
    <w:rsid w:val="65CC33A2"/>
    <w:rsid w:val="67395491"/>
    <w:rsid w:val="67BF81ED"/>
    <w:rsid w:val="6860E7CB"/>
    <w:rsid w:val="689BAD4F"/>
    <w:rsid w:val="68A6861C"/>
    <w:rsid w:val="691E4FB7"/>
    <w:rsid w:val="6ABF0DAE"/>
    <w:rsid w:val="6EC77E2F"/>
    <w:rsid w:val="7046EEB4"/>
    <w:rsid w:val="7081542E"/>
    <w:rsid w:val="7205E5FA"/>
    <w:rsid w:val="7375B0BB"/>
    <w:rsid w:val="73C93FBE"/>
    <w:rsid w:val="7497D11F"/>
    <w:rsid w:val="74A5AD95"/>
    <w:rsid w:val="75372248"/>
    <w:rsid w:val="75A4BC6F"/>
    <w:rsid w:val="7644BF06"/>
    <w:rsid w:val="76CCD902"/>
    <w:rsid w:val="77E08F67"/>
    <w:rsid w:val="7986647F"/>
    <w:rsid w:val="798C6BAF"/>
    <w:rsid w:val="7B283C10"/>
    <w:rsid w:val="7C9AD82D"/>
    <w:rsid w:val="7DACE076"/>
    <w:rsid w:val="7E36A88E"/>
    <w:rsid w:val="7E5FDCD2"/>
    <w:rsid w:val="7F03951D"/>
    <w:rsid w:val="7F6CA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80C55"/>
  <w15:chartTrackingRefBased/>
  <w15:docId w15:val="{D4CD9C93-57F3-6847-9438-C1F778DA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92C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2CC9"/>
  </w:style>
  <w:style w:type="paragraph" w:styleId="Footer">
    <w:name w:val="footer"/>
    <w:basedOn w:val="Normal"/>
    <w:link w:val="FooterChar"/>
    <w:uiPriority w:val="99"/>
    <w:unhideWhenUsed/>
    <w:rsid w:val="00892C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CC9"/>
  </w:style>
  <w:style w:type="character" w:styleId="PageNumber">
    <w:name w:val="page number"/>
    <w:basedOn w:val="DefaultParagraphFont"/>
    <w:uiPriority w:val="99"/>
    <w:semiHidden/>
    <w:unhideWhenUsed/>
    <w:rsid w:val="00090A70"/>
  </w:style>
  <w:style w:type="paragraph" w:styleId="ListParagraph">
    <w:name w:val="List Paragraph"/>
    <w:basedOn w:val="Normal"/>
    <w:uiPriority w:val="34"/>
    <w:qFormat/>
    <w:rsid w:val="00041BE8"/>
    <w:pPr>
      <w:ind w:left="720"/>
    </w:pPr>
    <w:rPr>
      <w:rFonts w:ascii="Arial" w:eastAsia="Times New Roman" w:hAnsi="Arial" w:cs="Times New Roman"/>
      <w:sz w:val="22"/>
      <w:szCs w:val="22"/>
    </w:rPr>
  </w:style>
  <w:style w:type="paragraph" w:styleId="NoSpacing">
    <w:name w:val="No Spacing"/>
    <w:uiPriority w:val="1"/>
    <w:qFormat/>
    <w:rsid w:val="00090135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r@childrenwithcancer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1EB6EF858ED4C967EAD54C6DB7C59" ma:contentTypeVersion="18" ma:contentTypeDescription="Create a new document." ma:contentTypeScope="" ma:versionID="66079857201346d57e87d01d1714d978">
  <xsd:schema xmlns:xsd="http://www.w3.org/2001/XMLSchema" xmlns:xs="http://www.w3.org/2001/XMLSchema" xmlns:p="http://schemas.microsoft.com/office/2006/metadata/properties" xmlns:ns2="e598f142-2b59-41ed-a799-7fd213fc2934" xmlns:ns3="0d90ca4c-6abe-4752-9831-4b8f802fe199" targetNamespace="http://schemas.microsoft.com/office/2006/metadata/properties" ma:root="true" ma:fieldsID="a1290e0525c965a17ed2b79d25b9a492" ns2:_="" ns3:_="">
    <xsd:import namespace="e598f142-2b59-41ed-a799-7fd213fc2934"/>
    <xsd:import namespace="0d90ca4c-6abe-4752-9831-4b8f802fe1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f142-2b59-41ed-a799-7fd213fc2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069752b-79b1-4210-875f-a5fa41a019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0ca4c-6abe-4752-9831-4b8f802fe1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6b5860-f04a-4be4-95dc-4dc6d3aac2cf}" ma:internalName="TaxCatchAll" ma:showField="CatchAllData" ma:web="0d90ca4c-6abe-4752-9831-4b8f802fe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90ca4c-6abe-4752-9831-4b8f802fe199" xsi:nil="true"/>
    <lcf76f155ced4ddcb4097134ff3c332f xmlns="e598f142-2b59-41ed-a799-7fd213fc293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278880-7845-40D0-B1C1-1343EB72496C}"/>
</file>

<file path=customXml/itemProps2.xml><?xml version="1.0" encoding="utf-8"?>
<ds:datastoreItem xmlns:ds="http://schemas.openxmlformats.org/officeDocument/2006/customXml" ds:itemID="{3BD933FC-A615-41B5-97E3-9D907299E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32E18-3C6A-4D10-9072-6919A8161940}">
  <ds:schemaRefs>
    <ds:schemaRef ds:uri="http://schemas.microsoft.com/office/2006/metadata/properties"/>
    <ds:schemaRef ds:uri="http://schemas.microsoft.com/office/infopath/2007/PartnerControls"/>
    <ds:schemaRef ds:uri="0d90ca4c-6abe-4752-9831-4b8f802fe199"/>
    <ds:schemaRef ds:uri="e598f142-2b59-41ed-a799-7fd213fc2934"/>
  </ds:schemaRefs>
</ds:datastoreItem>
</file>

<file path=customXml/itemProps4.xml><?xml version="1.0" encoding="utf-8"?>
<ds:datastoreItem xmlns:ds="http://schemas.openxmlformats.org/officeDocument/2006/customXml" ds:itemID="{93EE2D2F-E49A-4053-8413-D873218F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trumble</dc:creator>
  <cp:keywords/>
  <dc:description/>
  <cp:lastModifiedBy>Selina Wedderburn</cp:lastModifiedBy>
  <cp:revision>2</cp:revision>
  <cp:lastPrinted>2019-12-10T12:09:00Z</cp:lastPrinted>
  <dcterms:created xsi:type="dcterms:W3CDTF">2026-07-30T15:48:00Z</dcterms:created>
  <dcterms:modified xsi:type="dcterms:W3CDTF">2026-07-30T15:48:00Z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0x0101000EE1EB6EF858ED4C967EAD54C6DB7C59</vt:lpwstr>
  </property>
  <property fmtid="{D5CDD505-2E9C-101B-9397-08002B2CF9AE}" pid="3" name="Order">
    <vt:r8>3893400</vt:r8>
  </property>
  <property fmtid="{D5CDD505-2E9C-101B-9397-08002B2CF9AE}" pid="4" name="MediaServiceImageTags">
    <vt:lpwstr/>
  </property>
</Properties>
</file>